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C5" w:rsidRPr="00C15D14" w:rsidRDefault="00C15D14" w:rsidP="00340038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5D14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697DC5" w:rsidRPr="00C15D14" w:rsidRDefault="00697DC5" w:rsidP="00340038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5D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Қарағанды облысының </w:t>
      </w:r>
    </w:p>
    <w:p w:rsidR="00697DC5" w:rsidRPr="00C15D14" w:rsidRDefault="00697DC5" w:rsidP="00340038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5D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мәдениет, архивтер және </w:t>
      </w:r>
    </w:p>
    <w:p w:rsidR="00697DC5" w:rsidRPr="00C15D14" w:rsidRDefault="00697DC5" w:rsidP="00340038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5D14">
        <w:rPr>
          <w:rFonts w:ascii="Times New Roman" w:hAnsi="Times New Roman" w:cs="Times New Roman"/>
          <w:b/>
          <w:sz w:val="28"/>
          <w:szCs w:val="28"/>
          <w:lang w:val="kk-KZ"/>
        </w:rPr>
        <w:t>құжаттама басқармасының</w:t>
      </w:r>
    </w:p>
    <w:p w:rsidR="00697DC5" w:rsidRPr="00C15D14" w:rsidRDefault="00697DC5" w:rsidP="00340038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5D14">
        <w:rPr>
          <w:rFonts w:ascii="Times New Roman" w:hAnsi="Times New Roman" w:cs="Times New Roman"/>
          <w:b/>
          <w:sz w:val="28"/>
          <w:szCs w:val="28"/>
          <w:lang w:val="kk-KZ"/>
        </w:rPr>
        <w:t>басшысы Жұмакенов Е.Қ.</w:t>
      </w:r>
    </w:p>
    <w:p w:rsidR="00697DC5" w:rsidRPr="00C15D14" w:rsidRDefault="00697DC5" w:rsidP="00340038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5D1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15D14">
        <w:rPr>
          <w:rFonts w:ascii="Times New Roman" w:hAnsi="Times New Roman" w:cs="Times New Roman"/>
          <w:b/>
          <w:sz w:val="28"/>
          <w:szCs w:val="28"/>
          <w:lang w:val="kk-KZ"/>
        </w:rPr>
        <w:t>__»_________2021</w:t>
      </w:r>
      <w:r w:rsidRPr="00C15D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697DC5" w:rsidRPr="00C15D14" w:rsidRDefault="00697DC5" w:rsidP="00340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7DC5" w:rsidRDefault="00697DC5" w:rsidP="0034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15D14" w:rsidRDefault="00C15D14" w:rsidP="003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«Тәуелсіздік символдары»</w:t>
      </w:r>
    </w:p>
    <w:p w:rsidR="00C15D14" w:rsidRDefault="00C15D14" w:rsidP="003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облыстық г</w:t>
      </w:r>
      <w:r w:rsidR="00697DC5" w:rsidRPr="00697DC5">
        <w:rPr>
          <w:rFonts w:ascii="Times New Roman" w:hAnsi="Times New Roman" w:cs="Times New Roman"/>
          <w:b/>
          <w:sz w:val="28"/>
          <w:szCs w:val="28"/>
          <w:lang w:val="kk-KZ"/>
        </w:rPr>
        <w:t>рафикалық өнер байқауы туралы</w:t>
      </w:r>
    </w:p>
    <w:p w:rsidR="00697DC5" w:rsidRPr="00C15D14" w:rsidRDefault="00697DC5" w:rsidP="003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D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ереже</w:t>
      </w:r>
    </w:p>
    <w:p w:rsidR="00697DC5" w:rsidRDefault="00697DC5" w:rsidP="0034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7DC5" w:rsidRDefault="00697DC5" w:rsidP="00340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7FC1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Жалпы ережелер</w:t>
      </w:r>
    </w:p>
    <w:p w:rsidR="00697DC5" w:rsidRP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0038">
        <w:rPr>
          <w:rFonts w:ascii="Times New Roman" w:hAnsi="Times New Roman" w:cs="Times New Roman"/>
          <w:sz w:val="28"/>
          <w:szCs w:val="28"/>
          <w:lang w:val="kk-KZ"/>
        </w:rPr>
        <w:t>1.1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97DC5" w:rsidRPr="003400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«Тәуелсіздік рәміздері» </w:t>
      </w:r>
      <w:r w:rsidR="00EA2320" w:rsidRPr="00340038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697DC5" w:rsidRPr="00340038">
        <w:rPr>
          <w:rFonts w:ascii="Times New Roman" w:hAnsi="Times New Roman" w:cs="Times New Roman"/>
          <w:sz w:val="28"/>
          <w:szCs w:val="28"/>
          <w:lang w:val="kk-KZ"/>
        </w:rPr>
        <w:t xml:space="preserve"> байқауы - (бұдан әрі - байқау) Қазақстан</w:t>
      </w:r>
      <w:r w:rsidR="008270BB" w:rsidRPr="00340038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</w:t>
      </w:r>
      <w:r w:rsidR="00697DC5" w:rsidRPr="00340038">
        <w:rPr>
          <w:rFonts w:ascii="Times New Roman" w:hAnsi="Times New Roman" w:cs="Times New Roman"/>
          <w:sz w:val="28"/>
          <w:szCs w:val="28"/>
          <w:lang w:val="kk-KZ"/>
        </w:rPr>
        <w:t xml:space="preserve"> Тәуелсіздігінің 30 жылдығы аясында өткізіледі.</w:t>
      </w:r>
    </w:p>
    <w:p w:rsidR="00697DC5" w:rsidRP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1.2.</w:t>
      </w:r>
      <w:r w:rsidR="00697DC5" w:rsidRPr="00340038">
        <w:rPr>
          <w:rFonts w:ascii="Times New Roman" w:hAnsi="Times New Roman" w:cs="Times New Roman"/>
          <w:sz w:val="28"/>
          <w:szCs w:val="28"/>
          <w:lang w:val="kk-KZ"/>
        </w:rPr>
        <w:t>Байқау ұйымдастырушылары</w:t>
      </w:r>
      <w:r w:rsidR="00C4253D" w:rsidRPr="0034003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97DC5" w:rsidRPr="00340038">
        <w:rPr>
          <w:rFonts w:ascii="Times New Roman" w:hAnsi="Times New Roman" w:cs="Times New Roman"/>
          <w:sz w:val="28"/>
          <w:szCs w:val="28"/>
          <w:lang w:val="kk-KZ"/>
        </w:rPr>
        <w:t xml:space="preserve"> «Қарағанды облысының мәдениет, архивтер және құжаттама басқармасы» </w:t>
      </w:r>
      <w:r w:rsidR="00C15D14" w:rsidRPr="00340038">
        <w:rPr>
          <w:rFonts w:ascii="Times New Roman" w:hAnsi="Times New Roman" w:cs="Times New Roman"/>
          <w:sz w:val="28"/>
          <w:szCs w:val="28"/>
          <w:lang w:val="kk-KZ"/>
        </w:rPr>
        <w:t xml:space="preserve">ММ, </w:t>
      </w:r>
      <w:r w:rsidR="00697DC5" w:rsidRPr="00340038">
        <w:rPr>
          <w:rFonts w:ascii="Times New Roman" w:hAnsi="Times New Roman" w:cs="Times New Roman"/>
          <w:sz w:val="28"/>
          <w:szCs w:val="28"/>
          <w:lang w:val="kk-KZ"/>
        </w:rPr>
        <w:t>«Қарағанды облыстық бейнелеу өнері музейі»</w:t>
      </w:r>
      <w:r w:rsidR="00C15D14" w:rsidRPr="00340038">
        <w:rPr>
          <w:rFonts w:ascii="Times New Roman" w:hAnsi="Times New Roman" w:cs="Times New Roman"/>
          <w:sz w:val="28"/>
          <w:szCs w:val="28"/>
          <w:lang w:val="kk-KZ"/>
        </w:rPr>
        <w:t xml:space="preserve"> КМҚК</w:t>
      </w:r>
      <w:r w:rsidR="00665406" w:rsidRPr="00340038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– ұйымдастыру</w:t>
      </w:r>
      <w:r w:rsidR="00C4253D" w:rsidRPr="00340038">
        <w:rPr>
          <w:rFonts w:ascii="Times New Roman" w:hAnsi="Times New Roman" w:cs="Times New Roman"/>
          <w:sz w:val="28"/>
          <w:szCs w:val="28"/>
          <w:lang w:val="kk-KZ"/>
        </w:rPr>
        <w:t xml:space="preserve"> комитет</w:t>
      </w:r>
      <w:r w:rsidR="00665406" w:rsidRPr="0034003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C4253D" w:rsidRPr="0034003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15D14" w:rsidRPr="003400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7DC5" w:rsidRP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1.3.</w:t>
      </w:r>
      <w:r w:rsidR="00463E1C" w:rsidRPr="00340038">
        <w:rPr>
          <w:rFonts w:ascii="Times New Roman" w:hAnsi="Times New Roman" w:cs="Times New Roman"/>
          <w:sz w:val="28"/>
          <w:szCs w:val="28"/>
          <w:lang w:val="kk-KZ"/>
        </w:rPr>
        <w:t>Байқау Қарағанды қаласының және Теміртау, Абай, Саран, Шахтинск, Жезқазған, Сәтпаев, Балқаш, Приозерск, Қаражал сияқты қалалар</w:t>
      </w:r>
      <w:r w:rsidR="008270BB" w:rsidRPr="00340038"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="00463E1C" w:rsidRPr="00340038">
        <w:rPr>
          <w:rFonts w:ascii="Times New Roman" w:hAnsi="Times New Roman" w:cs="Times New Roman"/>
          <w:sz w:val="28"/>
          <w:szCs w:val="28"/>
          <w:lang w:val="kk-KZ"/>
        </w:rPr>
        <w:t xml:space="preserve"> жас суретшілері </w:t>
      </w:r>
      <w:r w:rsidR="00B84ABF" w:rsidRPr="00340038">
        <w:rPr>
          <w:rFonts w:ascii="Times New Roman" w:hAnsi="Times New Roman" w:cs="Times New Roman"/>
          <w:sz w:val="28"/>
          <w:szCs w:val="28"/>
          <w:lang w:val="kk-KZ"/>
        </w:rPr>
        <w:t>арасында өткізіледі</w:t>
      </w:r>
      <w:r w:rsidR="00463E1C" w:rsidRPr="0034003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84ABF" w:rsidRP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1.4.</w:t>
      </w:r>
      <w:r w:rsidR="008270BB" w:rsidRPr="00340038">
        <w:rPr>
          <w:rFonts w:ascii="Times New Roman" w:hAnsi="Times New Roman" w:cs="Times New Roman"/>
          <w:sz w:val="28"/>
          <w:szCs w:val="28"/>
          <w:lang w:val="kk-KZ"/>
        </w:rPr>
        <w:t>Байқауғ</w:t>
      </w:r>
      <w:r w:rsidR="00B84ABF" w:rsidRPr="00340038">
        <w:rPr>
          <w:rFonts w:ascii="Times New Roman" w:hAnsi="Times New Roman" w:cs="Times New Roman"/>
          <w:sz w:val="28"/>
          <w:szCs w:val="28"/>
          <w:lang w:val="kk-KZ"/>
        </w:rPr>
        <w:t>а іріктеуден өткен граффити мамандары қатысады.</w:t>
      </w:r>
    </w:p>
    <w:p w:rsidR="00B84ABF" w:rsidRDefault="00B84ABF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4ABF" w:rsidRPr="00B84ABF" w:rsidRDefault="00B84ABF" w:rsidP="00340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02D4E">
        <w:rPr>
          <w:rFonts w:ascii="Times New Roman" w:hAnsi="Times New Roman" w:cs="Times New Roman"/>
          <w:b/>
          <w:bCs/>
          <w:sz w:val="28"/>
          <w:szCs w:val="28"/>
          <w:lang w:val="kk-KZ"/>
        </w:rPr>
        <w:t>ІІ.</w:t>
      </w:r>
      <w:r w:rsidRPr="00B84ABF">
        <w:rPr>
          <w:rFonts w:ascii="Times New Roman" w:hAnsi="Times New Roman"/>
          <w:b/>
          <w:sz w:val="28"/>
          <w:szCs w:val="28"/>
          <w:lang w:val="kk-KZ"/>
        </w:rPr>
        <w:t xml:space="preserve"> Байқаудың мақсаты мен міндеттері:</w:t>
      </w:r>
    </w:p>
    <w:p w:rsidR="00B84ABF" w:rsidRPr="008270BB" w:rsidRDefault="00C4253D" w:rsidP="00340038">
      <w:pPr>
        <w:spacing w:after="0" w:line="240" w:lineRule="auto"/>
        <w:jc w:val="both"/>
        <w:rPr>
          <w:rStyle w:val="FontStyle13"/>
          <w:sz w:val="28"/>
          <w:szCs w:val="28"/>
          <w:lang w:val="kk-KZ"/>
        </w:rPr>
      </w:pPr>
      <w:r>
        <w:rPr>
          <w:rStyle w:val="FontStyle13"/>
          <w:sz w:val="28"/>
          <w:szCs w:val="28"/>
          <w:lang w:val="kk-KZ"/>
        </w:rPr>
        <w:t>2.1.Б</w:t>
      </w:r>
      <w:r w:rsidRPr="00D6219C">
        <w:rPr>
          <w:rFonts w:ascii="Times New Roman" w:hAnsi="Times New Roman" w:cs="Times New Roman"/>
          <w:sz w:val="28"/>
          <w:szCs w:val="28"/>
          <w:lang w:val="kk-KZ"/>
        </w:rPr>
        <w:t>ейнелеу өнері арқылы тарихи-мәдени мұраны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визуализациялау және</w:t>
      </w:r>
      <w:r w:rsidRPr="00D6219C">
        <w:rPr>
          <w:rFonts w:ascii="Times New Roman" w:hAnsi="Times New Roman" w:cs="Times New Roman"/>
          <w:sz w:val="28"/>
          <w:szCs w:val="28"/>
          <w:lang w:val="kk-KZ"/>
        </w:rPr>
        <w:t xml:space="preserve"> насихаттау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C4253D" w:rsidRDefault="00C4253D" w:rsidP="00340038">
      <w:pPr>
        <w:spacing w:after="0" w:line="240" w:lineRule="auto"/>
        <w:jc w:val="both"/>
        <w:rPr>
          <w:rStyle w:val="FontStyle13"/>
          <w:sz w:val="28"/>
          <w:szCs w:val="28"/>
          <w:lang w:val="kk-KZ"/>
        </w:rPr>
      </w:pPr>
      <w:r>
        <w:rPr>
          <w:rStyle w:val="FontStyle13"/>
          <w:sz w:val="28"/>
          <w:szCs w:val="28"/>
          <w:lang w:val="kk-KZ"/>
        </w:rPr>
        <w:t>2.2.</w:t>
      </w:r>
      <w:r w:rsidRPr="00C4253D">
        <w:rPr>
          <w:rStyle w:val="FontStyle13"/>
          <w:sz w:val="28"/>
          <w:szCs w:val="28"/>
          <w:lang w:val="kk-KZ"/>
        </w:rPr>
        <w:t>Бейнелеу өнері арқылы Қазақстан Республикасының жетістіктеріне мақтаныш сезімін тәрбиелеу</w:t>
      </w:r>
      <w:r>
        <w:rPr>
          <w:rStyle w:val="FontStyle13"/>
          <w:sz w:val="28"/>
          <w:szCs w:val="28"/>
          <w:lang w:val="kk-KZ"/>
        </w:rPr>
        <w:t>.</w:t>
      </w:r>
    </w:p>
    <w:p w:rsidR="00B84ABF" w:rsidRPr="008270BB" w:rsidRDefault="00C4253D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3"/>
          <w:sz w:val="28"/>
          <w:szCs w:val="28"/>
          <w:lang w:val="kk-KZ"/>
        </w:rPr>
        <w:t>2.3.</w:t>
      </w:r>
      <w:r w:rsidRPr="00C4253D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​​облысы</w:t>
      </w:r>
      <w:r w:rsidRPr="00C4253D">
        <w:rPr>
          <w:rFonts w:ascii="Times New Roman" w:hAnsi="Times New Roman" w:cs="Times New Roman"/>
          <w:sz w:val="28"/>
          <w:szCs w:val="28"/>
          <w:lang w:val="kk-KZ"/>
        </w:rPr>
        <w:t xml:space="preserve"> қалаларының ландшафттарын жақсарту және безендіру.</w:t>
      </w:r>
    </w:p>
    <w:p w:rsidR="00B84ABF" w:rsidRDefault="005A1F7C" w:rsidP="00340038">
      <w:pPr>
        <w:spacing w:after="0" w:line="240" w:lineRule="auto"/>
        <w:jc w:val="both"/>
        <w:rPr>
          <w:rStyle w:val="FontStyle13"/>
          <w:sz w:val="28"/>
          <w:szCs w:val="28"/>
          <w:lang w:val="kk-KZ"/>
        </w:rPr>
      </w:pPr>
      <w:r>
        <w:rPr>
          <w:rStyle w:val="FontStyle13"/>
          <w:sz w:val="28"/>
          <w:szCs w:val="28"/>
          <w:lang w:val="kk-KZ"/>
        </w:rPr>
        <w:t>2.4.</w:t>
      </w:r>
      <w:r w:rsidR="00C4253D">
        <w:rPr>
          <w:rStyle w:val="FontStyle13"/>
          <w:sz w:val="28"/>
          <w:szCs w:val="28"/>
          <w:lang w:val="kk-KZ"/>
        </w:rPr>
        <w:t>Граффити – заманауи өнерін қолдау жіне дәріптеу.</w:t>
      </w:r>
    </w:p>
    <w:p w:rsidR="00C4253D" w:rsidRDefault="00C4253D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3"/>
          <w:sz w:val="28"/>
          <w:szCs w:val="28"/>
          <w:lang w:val="kk-KZ"/>
        </w:rPr>
        <w:t>2.5.Бейнелеу өнерін дәріптеу.</w:t>
      </w:r>
    </w:p>
    <w:p w:rsidR="00C4253D" w:rsidRDefault="00C4253D" w:rsidP="00340038">
      <w:pPr>
        <w:shd w:val="clear" w:color="auto" w:fill="FFFFFF"/>
        <w:spacing w:after="0" w:line="269" w:lineRule="atLeast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84ABF" w:rsidRPr="00B84ABF" w:rsidRDefault="00B84ABF" w:rsidP="00340038">
      <w:pPr>
        <w:shd w:val="clear" w:color="auto" w:fill="FFFFFF"/>
        <w:spacing w:after="0" w:line="269" w:lineRule="atLeast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84ABF">
        <w:rPr>
          <w:rFonts w:ascii="Times New Roman" w:hAnsi="Times New Roman"/>
          <w:b/>
          <w:sz w:val="28"/>
          <w:szCs w:val="28"/>
          <w:lang w:val="kk-KZ"/>
        </w:rPr>
        <w:t>III</w:t>
      </w:r>
      <w:r w:rsidRPr="00C9739C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Байқаудың өткізілу мерзімі мен</w:t>
      </w:r>
      <w:r w:rsidRPr="00D621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шарттары</w:t>
      </w:r>
      <w:r w:rsidRPr="00B84ABF"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B84ABF" w:rsidRDefault="00B84ABF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  <w:lang w:val="kk-KZ"/>
        </w:rPr>
      </w:pPr>
      <w:r w:rsidRPr="00A66CFA">
        <w:rPr>
          <w:rStyle w:val="FontStyle14"/>
          <w:sz w:val="28"/>
          <w:szCs w:val="28"/>
          <w:lang w:val="kk-KZ"/>
        </w:rPr>
        <w:t>3.1.</w:t>
      </w:r>
      <w:r>
        <w:rPr>
          <w:rStyle w:val="FontStyle14"/>
          <w:sz w:val="28"/>
          <w:szCs w:val="28"/>
          <w:lang w:val="kk-KZ"/>
        </w:rPr>
        <w:t xml:space="preserve">Байқау 2021 жылдың </w:t>
      </w:r>
      <w:r w:rsidR="00C4253D">
        <w:rPr>
          <w:rStyle w:val="FontStyle14"/>
          <w:sz w:val="28"/>
          <w:szCs w:val="28"/>
          <w:lang w:val="kk-KZ"/>
        </w:rPr>
        <w:t>22 тамызынан 17 қыркүйегіне</w:t>
      </w:r>
      <w:r>
        <w:rPr>
          <w:rStyle w:val="FontStyle14"/>
          <w:sz w:val="28"/>
          <w:szCs w:val="28"/>
          <w:lang w:val="kk-KZ"/>
        </w:rPr>
        <w:t xml:space="preserve"> дейін өткізіледі. </w:t>
      </w:r>
    </w:p>
    <w:p w:rsidR="00B84ABF" w:rsidRPr="004D0039" w:rsidRDefault="00010B90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3.2</w:t>
      </w:r>
      <w:r w:rsidR="00B84ABF" w:rsidRPr="004D0039">
        <w:rPr>
          <w:sz w:val="28"/>
          <w:szCs w:val="28"/>
          <w:lang w:val="kk-KZ"/>
        </w:rPr>
        <w:t>.</w:t>
      </w:r>
      <w:r w:rsidR="004D0039" w:rsidRPr="004D0039">
        <w:rPr>
          <w:sz w:val="28"/>
          <w:szCs w:val="28"/>
          <w:lang w:val="kk-KZ"/>
        </w:rPr>
        <w:t>Байқау</w:t>
      </w:r>
      <w:r w:rsidR="004D0039">
        <w:rPr>
          <w:sz w:val="28"/>
          <w:szCs w:val="28"/>
          <w:lang w:val="kk-KZ"/>
        </w:rPr>
        <w:t>ға</w:t>
      </w:r>
      <w:r w:rsidR="004D0039" w:rsidRPr="004D0039">
        <w:rPr>
          <w:sz w:val="28"/>
          <w:szCs w:val="28"/>
          <w:lang w:val="kk-KZ"/>
        </w:rPr>
        <w:t xml:space="preserve"> қатысушылар үшін </w:t>
      </w:r>
      <w:r>
        <w:rPr>
          <w:sz w:val="28"/>
          <w:szCs w:val="28"/>
          <w:lang w:val="kk-KZ"/>
        </w:rPr>
        <w:t>әкімдік көрсетк</w:t>
      </w:r>
      <w:r w:rsidR="004D0039" w:rsidRPr="004D0039">
        <w:rPr>
          <w:sz w:val="28"/>
          <w:szCs w:val="28"/>
          <w:lang w:val="kk-KZ"/>
        </w:rPr>
        <w:t xml:space="preserve">ен </w:t>
      </w:r>
      <w:r>
        <w:rPr>
          <w:sz w:val="28"/>
          <w:szCs w:val="28"/>
          <w:lang w:val="kk-KZ"/>
        </w:rPr>
        <w:t>мекен-жайлар бойынша белгілі</w:t>
      </w:r>
      <w:r w:rsidR="004D0039" w:rsidRPr="004D0039">
        <w:rPr>
          <w:sz w:val="28"/>
          <w:szCs w:val="28"/>
          <w:lang w:val="kk-KZ"/>
        </w:rPr>
        <w:t xml:space="preserve"> жерлер бөлінеді</w:t>
      </w:r>
      <w:r w:rsidR="00B84ABF" w:rsidRPr="004D0039">
        <w:rPr>
          <w:sz w:val="28"/>
          <w:szCs w:val="28"/>
          <w:lang w:val="kk-KZ"/>
        </w:rPr>
        <w:t>.</w:t>
      </w:r>
    </w:p>
    <w:p w:rsidR="00B84ABF" w:rsidRPr="004D0039" w:rsidRDefault="005A1F7C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3.4.</w:t>
      </w:r>
      <w:r w:rsidR="004D0039">
        <w:rPr>
          <w:sz w:val="28"/>
          <w:szCs w:val="28"/>
          <w:lang w:val="kk-KZ"/>
        </w:rPr>
        <w:t xml:space="preserve">Байқау </w:t>
      </w:r>
      <w:r w:rsidR="00010B90">
        <w:rPr>
          <w:sz w:val="28"/>
          <w:szCs w:val="28"/>
          <w:lang w:val="kk-KZ"/>
        </w:rPr>
        <w:t>алты</w:t>
      </w:r>
      <w:r w:rsidR="004D0039">
        <w:rPr>
          <w:sz w:val="28"/>
          <w:szCs w:val="28"/>
          <w:lang w:val="kk-KZ"/>
        </w:rPr>
        <w:t xml:space="preserve"> кезеңге бөлінеді</w:t>
      </w:r>
      <w:r w:rsidR="00B84ABF" w:rsidRPr="004D0039">
        <w:rPr>
          <w:sz w:val="28"/>
          <w:szCs w:val="28"/>
          <w:lang w:val="kk-KZ"/>
        </w:rPr>
        <w:t>.</w:t>
      </w:r>
    </w:p>
    <w:p w:rsidR="00B84ABF" w:rsidRPr="00010B90" w:rsidRDefault="00B84ABF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0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4D0039">
        <w:rPr>
          <w:rFonts w:ascii="Times New Roman" w:hAnsi="Times New Roman" w:cs="Times New Roman"/>
          <w:b/>
          <w:sz w:val="28"/>
          <w:szCs w:val="28"/>
          <w:lang w:val="kk-KZ"/>
        </w:rPr>
        <w:t>кезең</w:t>
      </w:r>
      <w:r w:rsidRPr="004D00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010B90" w:rsidRPr="00010B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жылдың 10 </w:t>
      </w:r>
      <w:r w:rsidR="00010B90">
        <w:rPr>
          <w:rFonts w:ascii="Times New Roman" w:hAnsi="Times New Roman" w:cs="Times New Roman"/>
          <w:b/>
          <w:sz w:val="28"/>
          <w:szCs w:val="28"/>
          <w:lang w:val="kk-KZ"/>
        </w:rPr>
        <w:t>шілдесінен жарнама хабар науқаны.</w:t>
      </w:r>
    </w:p>
    <w:p w:rsidR="00B84ABF" w:rsidRPr="008270BB" w:rsidRDefault="00B84ABF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70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</w:t>
      </w:r>
      <w:r w:rsidR="004D0039">
        <w:rPr>
          <w:rFonts w:ascii="Times New Roman" w:hAnsi="Times New Roman" w:cs="Times New Roman"/>
          <w:b/>
          <w:sz w:val="28"/>
          <w:szCs w:val="28"/>
          <w:lang w:val="kk-KZ"/>
        </w:rPr>
        <w:t>кезең</w:t>
      </w:r>
      <w:r w:rsidRPr="008270B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8270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0B90">
        <w:rPr>
          <w:rFonts w:ascii="Times New Roman" w:hAnsi="Times New Roman" w:cs="Times New Roman"/>
          <w:sz w:val="28"/>
          <w:szCs w:val="28"/>
          <w:lang w:val="kk-KZ"/>
        </w:rPr>
        <w:t xml:space="preserve">2021 жылдың 22 тамызын қоса алғанға дейін қатысуға өтініштер мен эскиздер қабылдау. </w:t>
      </w:r>
    </w:p>
    <w:p w:rsidR="00B84ABF" w:rsidRPr="004D0039" w:rsidRDefault="004D0039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0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кезең</w:t>
      </w:r>
      <w:r w:rsidR="00B84ABF" w:rsidRPr="008270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010B90">
        <w:rPr>
          <w:rFonts w:ascii="Times New Roman" w:hAnsi="Times New Roman" w:cs="Times New Roman"/>
          <w:sz w:val="28"/>
          <w:szCs w:val="28"/>
          <w:lang w:val="kk-KZ"/>
        </w:rPr>
        <w:t xml:space="preserve">2021 жылдың 23-25 тамыз күндері қазылар алқасымен қатысушыларды іріктеу.  Байқаудың он қатысушысын анықтау ( әр қала бойынша бір жұмыс). </w:t>
      </w:r>
    </w:p>
    <w:p w:rsidR="00B84ABF" w:rsidRPr="00010B90" w:rsidRDefault="004D0039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0B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кезең</w:t>
      </w:r>
      <w:r w:rsidR="00B84ABF" w:rsidRPr="00010B9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84ABF" w:rsidRPr="00010B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0B90">
        <w:rPr>
          <w:rFonts w:ascii="Times New Roman" w:hAnsi="Times New Roman" w:cs="Times New Roman"/>
          <w:sz w:val="28"/>
          <w:szCs w:val="28"/>
          <w:lang w:val="kk-KZ"/>
        </w:rPr>
        <w:t xml:space="preserve"> 2021 жылдың 01-10 қыркүйегінде арнайы орындарда қатысушылардың жұмыс жасауы.</w:t>
      </w:r>
      <w:r w:rsidR="00B84ABF" w:rsidRPr="00010B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84ABF" w:rsidRDefault="00010B90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0B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кезең. </w:t>
      </w:r>
      <w:r w:rsidR="00351E27" w:rsidRPr="00351E27">
        <w:rPr>
          <w:rFonts w:ascii="Times New Roman" w:hAnsi="Times New Roman" w:cs="Times New Roman"/>
          <w:sz w:val="28"/>
          <w:szCs w:val="28"/>
          <w:lang w:val="kk-KZ"/>
        </w:rPr>
        <w:t>13-14 қыркүйек</w:t>
      </w:r>
      <w:r w:rsidR="00351E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51E27">
        <w:rPr>
          <w:rFonts w:ascii="Times New Roman" w:hAnsi="Times New Roman" w:cs="Times New Roman"/>
          <w:sz w:val="28"/>
          <w:szCs w:val="28"/>
          <w:lang w:val="kk-KZ"/>
        </w:rPr>
        <w:t>қазылар алқасының жұмысы. Байқау жеңімпаздарын жариялау (Гран-при, 1-3 орын).</w:t>
      </w:r>
    </w:p>
    <w:p w:rsidR="00351E27" w:rsidRPr="00351E27" w:rsidRDefault="00351E27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1E27">
        <w:rPr>
          <w:rFonts w:ascii="Times New Roman" w:hAnsi="Times New Roman" w:cs="Times New Roman"/>
          <w:b/>
          <w:sz w:val="28"/>
          <w:szCs w:val="28"/>
          <w:lang w:val="kk-KZ"/>
        </w:rPr>
        <w:t>6 кезең.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51E27">
        <w:rPr>
          <w:rFonts w:ascii="Times New Roman" w:hAnsi="Times New Roman" w:cs="Times New Roman"/>
          <w:sz w:val="28"/>
          <w:szCs w:val="28"/>
          <w:lang w:val="kk-KZ"/>
        </w:rPr>
        <w:t>17 қыркүйек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жеңі</w:t>
      </w:r>
      <w:r w:rsidRPr="00351E27">
        <w:rPr>
          <w:rFonts w:ascii="Times New Roman" w:hAnsi="Times New Roman" w:cs="Times New Roman"/>
          <w:sz w:val="28"/>
          <w:szCs w:val="28"/>
          <w:lang w:val="kk-KZ"/>
        </w:rPr>
        <w:t xml:space="preserve">мпаздарды </w:t>
      </w:r>
      <w:r>
        <w:rPr>
          <w:rFonts w:ascii="Times New Roman" w:hAnsi="Times New Roman" w:cs="Times New Roman"/>
          <w:sz w:val="28"/>
          <w:szCs w:val="28"/>
          <w:lang w:val="kk-KZ"/>
        </w:rPr>
        <w:t>марапаттау.</w:t>
      </w:r>
    </w:p>
    <w:p w:rsidR="004D0039" w:rsidRDefault="004D0039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  <w:lang w:val="kk-KZ"/>
        </w:rPr>
      </w:pPr>
      <w:r w:rsidRPr="004D0039">
        <w:rPr>
          <w:b/>
          <w:bCs/>
          <w:sz w:val="28"/>
          <w:szCs w:val="28"/>
          <w:lang w:val="kk-KZ"/>
        </w:rPr>
        <w:lastRenderedPageBreak/>
        <w:t>IV</w:t>
      </w:r>
      <w:r>
        <w:rPr>
          <w:b/>
          <w:sz w:val="28"/>
          <w:szCs w:val="28"/>
          <w:lang w:val="kk-KZ"/>
        </w:rPr>
        <w:t>. Іріктеу өлшемшарттары:</w:t>
      </w:r>
      <w:r w:rsidRPr="00902D4E">
        <w:rPr>
          <w:rStyle w:val="FontStyle14"/>
          <w:sz w:val="28"/>
          <w:szCs w:val="28"/>
          <w:lang w:val="kk-KZ"/>
        </w:rPr>
        <w:t xml:space="preserve"> </w:t>
      </w:r>
    </w:p>
    <w:p w:rsidR="004D0039" w:rsidRPr="00D97EF1" w:rsidRDefault="004D0039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  <w:lang w:val="kk-KZ"/>
        </w:rPr>
      </w:pPr>
      <w:r w:rsidRPr="00410A04">
        <w:rPr>
          <w:rStyle w:val="FontStyle14"/>
          <w:sz w:val="28"/>
          <w:szCs w:val="28"/>
          <w:lang w:val="kk-KZ"/>
        </w:rPr>
        <w:t>4.1.</w:t>
      </w:r>
      <w:r w:rsidR="00351E27">
        <w:rPr>
          <w:rStyle w:val="FontStyle14"/>
          <w:sz w:val="28"/>
          <w:szCs w:val="28"/>
          <w:lang w:val="kk-KZ"/>
        </w:rPr>
        <w:t xml:space="preserve">Қатысушылар </w:t>
      </w:r>
      <w:r>
        <w:rPr>
          <w:rStyle w:val="FontStyle14"/>
          <w:sz w:val="28"/>
          <w:szCs w:val="28"/>
          <w:lang w:val="kk-KZ"/>
        </w:rPr>
        <w:t xml:space="preserve">жасы </w:t>
      </w:r>
      <w:r w:rsidR="00351E27">
        <w:rPr>
          <w:rStyle w:val="FontStyle14"/>
          <w:sz w:val="28"/>
          <w:szCs w:val="28"/>
          <w:lang w:val="kk-KZ"/>
        </w:rPr>
        <w:t>18 және одан жоғары</w:t>
      </w:r>
      <w:r>
        <w:rPr>
          <w:rStyle w:val="FontStyle14"/>
          <w:sz w:val="28"/>
          <w:szCs w:val="28"/>
          <w:lang w:val="kk-KZ"/>
        </w:rPr>
        <w:t>.</w:t>
      </w:r>
    </w:p>
    <w:p w:rsidR="00351E27" w:rsidRDefault="004D0039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sz w:val="28"/>
          <w:szCs w:val="28"/>
          <w:lang w:val="kk-KZ"/>
        </w:rPr>
      </w:pPr>
      <w:r w:rsidRPr="00410A04">
        <w:rPr>
          <w:rStyle w:val="FontStyle14"/>
          <w:sz w:val="28"/>
          <w:szCs w:val="28"/>
          <w:lang w:val="kk-KZ"/>
        </w:rPr>
        <w:t>4.2.</w:t>
      </w:r>
      <w:r w:rsidRPr="004D0039">
        <w:rPr>
          <w:sz w:val="28"/>
          <w:szCs w:val="21"/>
          <w:shd w:val="clear" w:color="auto" w:fill="FFFFFF"/>
          <w:lang w:val="kk-KZ"/>
        </w:rPr>
        <w:t>Іріктеу</w:t>
      </w:r>
      <w:r w:rsidR="00351E27">
        <w:rPr>
          <w:sz w:val="28"/>
          <w:szCs w:val="21"/>
          <w:shd w:val="clear" w:color="auto" w:fill="FFFFFF"/>
          <w:lang w:val="kk-KZ"/>
        </w:rPr>
        <w:t xml:space="preserve"> үшін </w:t>
      </w:r>
      <w:r w:rsidR="006A5CBB">
        <w:rPr>
          <w:rStyle w:val="FontStyle14"/>
          <w:b/>
          <w:szCs w:val="28"/>
          <w:lang w:val="en-US"/>
        </w:rPr>
        <w:fldChar w:fldCharType="begin"/>
      </w:r>
      <w:r w:rsidR="00351E27" w:rsidRPr="00351E27">
        <w:rPr>
          <w:rStyle w:val="FontStyle14"/>
          <w:b/>
          <w:szCs w:val="28"/>
          <w:lang w:val="kk-KZ"/>
        </w:rPr>
        <w:instrText xml:space="preserve"> HYPERLINK "mailto:izo.karaganda@mail.ru" </w:instrText>
      </w:r>
      <w:r w:rsidR="006A5CBB">
        <w:rPr>
          <w:rStyle w:val="FontStyle14"/>
          <w:b/>
          <w:szCs w:val="28"/>
          <w:lang w:val="en-US"/>
        </w:rPr>
        <w:fldChar w:fldCharType="separate"/>
      </w:r>
      <w:r w:rsidR="00351E27" w:rsidRPr="00351E27">
        <w:rPr>
          <w:rStyle w:val="a4"/>
          <w:b/>
          <w:sz w:val="28"/>
          <w:szCs w:val="28"/>
          <w:lang w:val="kk-KZ"/>
        </w:rPr>
        <w:t>izo.karaganda@mail.ru</w:t>
      </w:r>
      <w:r w:rsidR="006A5CBB">
        <w:rPr>
          <w:rStyle w:val="FontStyle14"/>
          <w:b/>
          <w:szCs w:val="28"/>
          <w:lang w:val="en-US"/>
        </w:rPr>
        <w:fldChar w:fldCharType="end"/>
      </w:r>
      <w:r w:rsidR="00351E27">
        <w:rPr>
          <w:rStyle w:val="FontStyle14"/>
          <w:b/>
          <w:szCs w:val="28"/>
          <w:lang w:val="kk-KZ"/>
        </w:rPr>
        <w:t xml:space="preserve"> </w:t>
      </w:r>
      <w:r w:rsidR="00351E27" w:rsidRPr="00351E27">
        <w:rPr>
          <w:rStyle w:val="FontStyle14"/>
          <w:b/>
          <w:sz w:val="28"/>
          <w:szCs w:val="28"/>
          <w:lang w:val="kk-KZ"/>
        </w:rPr>
        <w:t>электронды поштаға</w:t>
      </w:r>
      <w:r w:rsidR="000118E2" w:rsidRPr="00351E27">
        <w:rPr>
          <w:color w:val="808080"/>
          <w:sz w:val="40"/>
          <w:szCs w:val="21"/>
          <w:shd w:val="clear" w:color="auto" w:fill="FFFFFF"/>
          <w:lang w:val="kk-KZ"/>
        </w:rPr>
        <w:t xml:space="preserve"> </w:t>
      </w:r>
      <w:r w:rsidR="00351E27" w:rsidRPr="00351E27">
        <w:rPr>
          <w:sz w:val="28"/>
          <w:szCs w:val="28"/>
          <w:lang w:val="kk-KZ"/>
        </w:rPr>
        <w:t>үлкен жағындағы ажыратымдылығы 1200 пиксельден кем емес</w:t>
      </w:r>
      <w:r w:rsidR="00351E27" w:rsidRPr="00E308E2">
        <w:rPr>
          <w:b/>
          <w:sz w:val="28"/>
          <w:szCs w:val="28"/>
          <w:lang w:val="kk-KZ"/>
        </w:rPr>
        <w:t xml:space="preserve"> </w:t>
      </w:r>
      <w:r w:rsidR="00351E27" w:rsidRPr="00351E27">
        <w:rPr>
          <w:sz w:val="28"/>
          <w:szCs w:val="28"/>
          <w:lang w:val="kk-KZ"/>
        </w:rPr>
        <w:t xml:space="preserve">электронды нұсқадағы жұмыстың </w:t>
      </w:r>
      <w:r w:rsidR="00351E27">
        <w:rPr>
          <w:sz w:val="28"/>
          <w:szCs w:val="28"/>
          <w:lang w:val="kk-KZ"/>
        </w:rPr>
        <w:t xml:space="preserve">түсті эскизі қоса жіберілу керек. </w:t>
      </w:r>
    </w:p>
    <w:p w:rsidR="004D0039" w:rsidRDefault="005A1F7C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>4.3.</w:t>
      </w:r>
      <w:r w:rsidR="000118E2">
        <w:rPr>
          <w:rStyle w:val="FontStyle14"/>
          <w:sz w:val="28"/>
          <w:szCs w:val="28"/>
          <w:lang w:val="kk-KZ"/>
        </w:rPr>
        <w:t>Эскиздар тақырыпқа сәйкес болу тиіс.</w:t>
      </w:r>
    </w:p>
    <w:p w:rsidR="004D0039" w:rsidRDefault="004D0039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b/>
          <w:sz w:val="28"/>
          <w:szCs w:val="28"/>
          <w:lang w:val="kk-KZ"/>
        </w:rPr>
      </w:pPr>
      <w:r w:rsidRPr="00410A04">
        <w:rPr>
          <w:rStyle w:val="FontStyle14"/>
          <w:sz w:val="28"/>
          <w:szCs w:val="28"/>
          <w:lang w:val="kk-KZ"/>
        </w:rPr>
        <w:t>4</w:t>
      </w:r>
      <w:r>
        <w:rPr>
          <w:rStyle w:val="FontStyle14"/>
          <w:sz w:val="28"/>
          <w:szCs w:val="28"/>
          <w:lang w:val="kk-KZ"/>
        </w:rPr>
        <w:t>.4</w:t>
      </w:r>
      <w:r w:rsidRPr="000118E2">
        <w:rPr>
          <w:rStyle w:val="FontStyle14"/>
          <w:sz w:val="28"/>
          <w:szCs w:val="28"/>
          <w:lang w:val="kk-KZ"/>
        </w:rPr>
        <w:t>.</w:t>
      </w:r>
      <w:r w:rsidR="00432527">
        <w:rPr>
          <w:rStyle w:val="FontStyle14"/>
          <w:sz w:val="28"/>
          <w:szCs w:val="28"/>
          <w:lang w:val="kk-KZ"/>
        </w:rPr>
        <w:t>Шағын және орта</w:t>
      </w:r>
      <w:r w:rsidR="000118E2" w:rsidRPr="000118E2">
        <w:rPr>
          <w:rStyle w:val="FontStyle14"/>
          <w:sz w:val="28"/>
          <w:szCs w:val="28"/>
          <w:lang w:val="kk-KZ"/>
        </w:rPr>
        <w:t xml:space="preserve"> өлшемді</w:t>
      </w:r>
      <w:r w:rsidR="000118E2">
        <w:rPr>
          <w:rStyle w:val="FontStyle14"/>
          <w:b/>
          <w:sz w:val="28"/>
          <w:szCs w:val="28"/>
          <w:lang w:val="kk-KZ"/>
        </w:rPr>
        <w:t xml:space="preserve"> </w:t>
      </w:r>
      <w:r w:rsidR="00432527">
        <w:rPr>
          <w:rStyle w:val="FontStyle14"/>
          <w:sz w:val="28"/>
          <w:szCs w:val="28"/>
          <w:lang w:val="kk-KZ"/>
        </w:rPr>
        <w:t xml:space="preserve">композициялармен </w:t>
      </w:r>
      <w:r w:rsidR="000118E2">
        <w:rPr>
          <w:rStyle w:val="FontStyle14"/>
          <w:sz w:val="28"/>
          <w:szCs w:val="28"/>
          <w:lang w:val="kk-KZ"/>
        </w:rPr>
        <w:t>жұмыс тәжірибесі.</w:t>
      </w:r>
    </w:p>
    <w:p w:rsidR="004D0039" w:rsidRDefault="004D0039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  <w:lang w:val="kk-KZ"/>
        </w:rPr>
      </w:pPr>
      <w:r w:rsidRPr="00410A04">
        <w:rPr>
          <w:rStyle w:val="FontStyle14"/>
          <w:sz w:val="28"/>
          <w:szCs w:val="28"/>
          <w:lang w:val="kk-KZ"/>
        </w:rPr>
        <w:t>4</w:t>
      </w:r>
      <w:r>
        <w:rPr>
          <w:rStyle w:val="FontStyle14"/>
          <w:sz w:val="28"/>
          <w:szCs w:val="28"/>
          <w:lang w:val="kk-KZ"/>
        </w:rPr>
        <w:t>.5</w:t>
      </w:r>
      <w:r w:rsidRPr="00410A04">
        <w:rPr>
          <w:rStyle w:val="FontStyle14"/>
          <w:sz w:val="28"/>
          <w:szCs w:val="28"/>
          <w:lang w:val="kk-KZ"/>
        </w:rPr>
        <w:t>.</w:t>
      </w:r>
      <w:r w:rsidR="000118E2" w:rsidRPr="000118E2">
        <w:rPr>
          <w:rStyle w:val="FontStyle14"/>
          <w:sz w:val="28"/>
          <w:szCs w:val="28"/>
          <w:lang w:val="kk-KZ"/>
        </w:rPr>
        <w:t xml:space="preserve">Бұрын жасалған жұмыстардың </w:t>
      </w:r>
      <w:r w:rsidR="000118E2">
        <w:rPr>
          <w:rStyle w:val="FontStyle14"/>
          <w:sz w:val="28"/>
          <w:szCs w:val="28"/>
          <w:lang w:val="kk-KZ"/>
        </w:rPr>
        <w:t>бейне</w:t>
      </w:r>
      <w:r w:rsidR="008270BB">
        <w:rPr>
          <w:rStyle w:val="FontStyle14"/>
          <w:sz w:val="28"/>
          <w:szCs w:val="28"/>
          <w:lang w:val="kk-KZ"/>
        </w:rPr>
        <w:t xml:space="preserve"> </w:t>
      </w:r>
      <w:r w:rsidR="000118E2" w:rsidRPr="000118E2">
        <w:rPr>
          <w:rStyle w:val="FontStyle14"/>
          <w:sz w:val="28"/>
          <w:szCs w:val="28"/>
          <w:lang w:val="kk-KZ"/>
        </w:rPr>
        <w:t>суретте</w:t>
      </w:r>
      <w:r w:rsidR="00432527">
        <w:rPr>
          <w:rStyle w:val="FontStyle14"/>
          <w:sz w:val="28"/>
          <w:szCs w:val="28"/>
          <w:lang w:val="kk-KZ"/>
        </w:rPr>
        <w:t>р</w:t>
      </w:r>
      <w:r w:rsidR="000118E2">
        <w:rPr>
          <w:rStyle w:val="FontStyle14"/>
          <w:sz w:val="28"/>
          <w:szCs w:val="28"/>
          <w:lang w:val="kk-KZ"/>
        </w:rPr>
        <w:t>мен жұмыс тәжірибесін растау</w:t>
      </w:r>
      <w:r>
        <w:rPr>
          <w:rStyle w:val="FontStyle14"/>
          <w:sz w:val="28"/>
          <w:szCs w:val="28"/>
          <w:lang w:val="kk-KZ"/>
        </w:rPr>
        <w:t>.</w:t>
      </w:r>
    </w:p>
    <w:p w:rsidR="004D0039" w:rsidRPr="003C7DA2" w:rsidRDefault="005A1F7C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b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>4.6.</w:t>
      </w:r>
      <w:r w:rsidR="00432527">
        <w:rPr>
          <w:rStyle w:val="FontStyle14"/>
          <w:sz w:val="28"/>
          <w:szCs w:val="28"/>
          <w:lang w:val="kk-KZ"/>
        </w:rPr>
        <w:t>Аэрозоль материалдармен</w:t>
      </w:r>
      <w:r w:rsidR="000118E2" w:rsidRPr="000118E2">
        <w:rPr>
          <w:rStyle w:val="FontStyle14"/>
          <w:sz w:val="28"/>
          <w:szCs w:val="28"/>
          <w:lang w:val="kk-KZ"/>
        </w:rPr>
        <w:t xml:space="preserve"> жұмыс</w:t>
      </w:r>
      <w:r w:rsidR="00432527">
        <w:rPr>
          <w:rStyle w:val="FontStyle14"/>
          <w:sz w:val="28"/>
          <w:szCs w:val="28"/>
          <w:lang w:val="kk-KZ"/>
        </w:rPr>
        <w:t xml:space="preserve"> істеу</w:t>
      </w:r>
      <w:r w:rsidR="000118E2" w:rsidRPr="000118E2">
        <w:rPr>
          <w:rStyle w:val="FontStyle14"/>
          <w:sz w:val="28"/>
          <w:szCs w:val="28"/>
          <w:lang w:val="kk-KZ"/>
        </w:rPr>
        <w:t xml:space="preserve"> кезінде қауіпсіздік техникасын білу.</w:t>
      </w:r>
    </w:p>
    <w:p w:rsidR="004D0039" w:rsidRDefault="00432527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  <w:lang w:val="kk-KZ"/>
        </w:rPr>
      </w:pPr>
      <w:r w:rsidRPr="00432527">
        <w:rPr>
          <w:rStyle w:val="FontStyle14"/>
          <w:b/>
          <w:sz w:val="28"/>
          <w:szCs w:val="28"/>
          <w:lang w:val="kk-KZ"/>
        </w:rPr>
        <w:t>4.7.Өтініштер, эскиздар, жеке куәлік көшірмесін</w:t>
      </w:r>
      <w:r w:rsidR="000118E2" w:rsidRPr="00432527">
        <w:rPr>
          <w:rStyle w:val="FontStyle14"/>
          <w:b/>
          <w:sz w:val="28"/>
          <w:szCs w:val="28"/>
          <w:lang w:val="kk-KZ"/>
        </w:rPr>
        <w:t xml:space="preserve"> </w:t>
      </w:r>
      <w:hyperlink r:id="rId5" w:history="1">
        <w:r w:rsidR="000118E2" w:rsidRPr="00432527">
          <w:rPr>
            <w:rStyle w:val="a4"/>
            <w:b/>
            <w:sz w:val="28"/>
            <w:szCs w:val="28"/>
            <w:lang w:val="kk-KZ"/>
          </w:rPr>
          <w:t>izo.karaganda@mail.ru</w:t>
        </w:r>
      </w:hyperlink>
      <w:r w:rsidR="000118E2" w:rsidRPr="00432527">
        <w:rPr>
          <w:rStyle w:val="FontStyle14"/>
          <w:b/>
          <w:sz w:val="28"/>
          <w:szCs w:val="28"/>
          <w:lang w:val="kk-KZ"/>
        </w:rPr>
        <w:t xml:space="preserve"> электронды поштаға «граффити» белгісімен 2021 ж. </w:t>
      </w:r>
      <w:r w:rsidRPr="00432527">
        <w:rPr>
          <w:rStyle w:val="FontStyle14"/>
          <w:b/>
          <w:sz w:val="28"/>
          <w:szCs w:val="28"/>
          <w:lang w:val="kk-KZ"/>
        </w:rPr>
        <w:t>22 тамызына</w:t>
      </w:r>
      <w:r w:rsidR="000118E2" w:rsidRPr="00432527">
        <w:rPr>
          <w:rStyle w:val="FontStyle14"/>
          <w:b/>
          <w:sz w:val="28"/>
          <w:szCs w:val="28"/>
          <w:lang w:val="kk-KZ"/>
        </w:rPr>
        <w:t xml:space="preserve"> дейін жіберу.</w:t>
      </w:r>
      <w:r>
        <w:rPr>
          <w:rStyle w:val="FontStyle14"/>
          <w:b/>
          <w:sz w:val="28"/>
          <w:szCs w:val="28"/>
          <w:lang w:val="kk-KZ"/>
        </w:rPr>
        <w:t xml:space="preserve"> Өтініште түстер бойынша бояу баллондар санын көрсеті. </w:t>
      </w:r>
    </w:p>
    <w:p w:rsidR="000118E2" w:rsidRDefault="00432527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b/>
          <w:sz w:val="28"/>
          <w:szCs w:val="28"/>
          <w:lang w:val="kk-KZ"/>
        </w:rPr>
      </w:pPr>
      <w:r w:rsidRPr="00432527">
        <w:rPr>
          <w:rStyle w:val="FontStyle14"/>
          <w:b/>
          <w:sz w:val="28"/>
          <w:szCs w:val="28"/>
          <w:lang w:val="kk-KZ"/>
        </w:rPr>
        <w:t>4.8.</w:t>
      </w:r>
      <w:r>
        <w:rPr>
          <w:rStyle w:val="FontStyle14"/>
          <w:b/>
          <w:sz w:val="28"/>
          <w:szCs w:val="28"/>
          <w:lang w:val="kk-KZ"/>
        </w:rPr>
        <w:t xml:space="preserve"> Ұйымдастырушылар 10 бояу баллондар ұсынады. </w:t>
      </w:r>
    </w:p>
    <w:p w:rsidR="00432527" w:rsidRPr="00432527" w:rsidRDefault="00432527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b/>
          <w:sz w:val="28"/>
          <w:szCs w:val="28"/>
          <w:lang w:val="kk-KZ"/>
        </w:rPr>
      </w:pPr>
    </w:p>
    <w:p w:rsidR="000118E2" w:rsidRPr="008270BB" w:rsidRDefault="000118E2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b/>
          <w:bCs/>
          <w:sz w:val="28"/>
          <w:szCs w:val="28"/>
          <w:lang w:val="kk-KZ"/>
        </w:rPr>
      </w:pPr>
      <w:r w:rsidRPr="008270BB">
        <w:rPr>
          <w:b/>
          <w:bCs/>
          <w:sz w:val="28"/>
          <w:szCs w:val="28"/>
          <w:lang w:val="kk-KZ"/>
        </w:rPr>
        <w:t xml:space="preserve">V. </w:t>
      </w:r>
      <w:r w:rsidR="000C4AD7">
        <w:rPr>
          <w:b/>
          <w:bCs/>
          <w:sz w:val="28"/>
          <w:szCs w:val="28"/>
          <w:lang w:val="kk-KZ"/>
        </w:rPr>
        <w:t>Қатысу шарттары</w:t>
      </w:r>
      <w:r w:rsidRPr="008270BB">
        <w:rPr>
          <w:b/>
          <w:bCs/>
          <w:sz w:val="28"/>
          <w:szCs w:val="28"/>
          <w:lang w:val="kk-KZ"/>
        </w:rPr>
        <w:t>:</w:t>
      </w:r>
    </w:p>
    <w:p w:rsidR="000118E2" w:rsidRDefault="000118E2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  <w:lang w:val="kk-KZ"/>
        </w:rPr>
      </w:pPr>
      <w:r w:rsidRPr="00D97EF1">
        <w:rPr>
          <w:rStyle w:val="FontStyle14"/>
          <w:sz w:val="28"/>
          <w:szCs w:val="28"/>
          <w:lang w:val="kk-KZ"/>
        </w:rPr>
        <w:t>5.1.</w:t>
      </w:r>
      <w:r w:rsidR="000C4AD7" w:rsidRPr="000C4AD7">
        <w:rPr>
          <w:rStyle w:val="FontStyle14"/>
          <w:sz w:val="28"/>
          <w:szCs w:val="28"/>
          <w:lang w:val="kk-KZ"/>
        </w:rPr>
        <w:t>Әр қатысушы</w:t>
      </w:r>
      <w:r w:rsidR="000C4AD7">
        <w:rPr>
          <w:rStyle w:val="FontStyle14"/>
          <w:sz w:val="28"/>
          <w:szCs w:val="28"/>
          <w:lang w:val="kk-KZ"/>
        </w:rPr>
        <w:t xml:space="preserve"> </w:t>
      </w:r>
      <w:r w:rsidR="00C1611A">
        <w:rPr>
          <w:rStyle w:val="FontStyle14"/>
          <w:sz w:val="28"/>
          <w:szCs w:val="28"/>
          <w:lang w:val="kk-KZ"/>
        </w:rPr>
        <w:t>таңдалып</w:t>
      </w:r>
      <w:r w:rsidR="00C1611A" w:rsidRPr="00C1611A">
        <w:rPr>
          <w:rStyle w:val="FontStyle14"/>
          <w:sz w:val="28"/>
          <w:szCs w:val="28"/>
          <w:lang w:val="kk-KZ"/>
        </w:rPr>
        <w:t xml:space="preserve"> бекітілген эскизге сәйкес арнайы </w:t>
      </w:r>
      <w:r w:rsidR="00C1611A">
        <w:rPr>
          <w:rStyle w:val="FontStyle14"/>
          <w:sz w:val="28"/>
          <w:szCs w:val="28"/>
          <w:lang w:val="kk-KZ"/>
        </w:rPr>
        <w:t>жазықтықта граффити орындау</w:t>
      </w:r>
      <w:r w:rsidR="00C1611A" w:rsidRPr="00C1611A">
        <w:rPr>
          <w:rStyle w:val="FontStyle14"/>
          <w:sz w:val="28"/>
          <w:szCs w:val="28"/>
          <w:lang w:val="kk-KZ"/>
        </w:rPr>
        <w:t xml:space="preserve"> керек.</w:t>
      </w:r>
    </w:p>
    <w:p w:rsidR="000118E2" w:rsidRPr="000C4AD7" w:rsidRDefault="000118E2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  <w:lang w:val="kk-KZ"/>
        </w:rPr>
      </w:pPr>
      <w:r w:rsidRPr="00D97EF1">
        <w:rPr>
          <w:rStyle w:val="FontStyle14"/>
          <w:sz w:val="28"/>
          <w:szCs w:val="28"/>
          <w:lang w:val="kk-KZ"/>
        </w:rPr>
        <w:t>5.2.</w:t>
      </w:r>
      <w:r w:rsidR="000C4AD7">
        <w:rPr>
          <w:sz w:val="28"/>
          <w:szCs w:val="28"/>
          <w:lang w:val="kk-KZ"/>
        </w:rPr>
        <w:t>Жұмысқа керекті материалдардың жартысын байқау ұйымдастырушылары ұсынады.</w:t>
      </w:r>
    </w:p>
    <w:p w:rsidR="000118E2" w:rsidRDefault="000118E2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  <w:lang w:val="kk-KZ"/>
        </w:rPr>
      </w:pPr>
      <w:r w:rsidRPr="00D97EF1">
        <w:rPr>
          <w:rStyle w:val="FontStyle14"/>
          <w:sz w:val="28"/>
          <w:szCs w:val="28"/>
          <w:lang w:val="kk-KZ"/>
        </w:rPr>
        <w:t>5.3.</w:t>
      </w:r>
      <w:r w:rsidR="000C4AD7" w:rsidRPr="000C4AD7">
        <w:rPr>
          <w:rStyle w:val="FontStyle14"/>
          <w:sz w:val="28"/>
          <w:szCs w:val="28"/>
          <w:lang w:val="kk-KZ"/>
        </w:rPr>
        <w:t>Жетіспейтін материалдарды байқауға қатысушылар</w:t>
      </w:r>
      <w:r w:rsidR="000C4AD7">
        <w:rPr>
          <w:rStyle w:val="FontStyle14"/>
          <w:sz w:val="28"/>
          <w:szCs w:val="28"/>
          <w:lang w:val="kk-KZ"/>
        </w:rPr>
        <w:t>мен сатып алына</w:t>
      </w:r>
      <w:r w:rsidR="000C4AD7" w:rsidRPr="000C4AD7">
        <w:rPr>
          <w:rStyle w:val="FontStyle14"/>
          <w:sz w:val="28"/>
          <w:szCs w:val="28"/>
          <w:lang w:val="kk-KZ"/>
        </w:rPr>
        <w:t>ды.</w:t>
      </w:r>
    </w:p>
    <w:p w:rsidR="000C4AD7" w:rsidRDefault="00C1611A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5.4</w:t>
      </w:r>
      <w:r w:rsidR="005A1F7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1611A">
        <w:rPr>
          <w:rFonts w:ascii="Times New Roman" w:hAnsi="Times New Roman" w:cs="Times New Roman"/>
          <w:sz w:val="28"/>
          <w:szCs w:val="28"/>
          <w:lang w:val="kk-KZ"/>
        </w:rPr>
        <w:t>Қатысушылар нақты уақыттағы жұмыс процес</w:t>
      </w:r>
      <w:r w:rsidR="005A1F7C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C1611A">
        <w:rPr>
          <w:rFonts w:ascii="Times New Roman" w:hAnsi="Times New Roman" w:cs="Times New Roman"/>
          <w:sz w:val="28"/>
          <w:szCs w:val="28"/>
          <w:lang w:val="kk-KZ"/>
        </w:rPr>
        <w:t xml:space="preserve"> фото</w:t>
      </w:r>
      <w:r w:rsidR="005A1F7C">
        <w:rPr>
          <w:rFonts w:ascii="Times New Roman" w:hAnsi="Times New Roman" w:cs="Times New Roman"/>
          <w:sz w:val="28"/>
          <w:szCs w:val="28"/>
          <w:lang w:val="kk-KZ"/>
        </w:rPr>
        <w:t>суретін</w:t>
      </w:r>
      <w:r w:rsidRPr="00C1611A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5A1F7C">
        <w:rPr>
          <w:rFonts w:ascii="Times New Roman" w:hAnsi="Times New Roman" w:cs="Times New Roman"/>
          <w:sz w:val="28"/>
          <w:szCs w:val="28"/>
          <w:lang w:val="kk-KZ"/>
        </w:rPr>
        <w:t>бейнежазбасын</w:t>
      </w:r>
      <w:r w:rsidRPr="00C1611A">
        <w:rPr>
          <w:rFonts w:ascii="Times New Roman" w:hAnsi="Times New Roman" w:cs="Times New Roman"/>
          <w:sz w:val="28"/>
          <w:szCs w:val="28"/>
          <w:lang w:val="kk-KZ"/>
        </w:rPr>
        <w:t>, жұмыс аяқталған күнге сәйкес</w:t>
      </w:r>
      <w:r w:rsidR="005A1F7C">
        <w:rPr>
          <w:rFonts w:ascii="Times New Roman" w:hAnsi="Times New Roman" w:cs="Times New Roman"/>
          <w:sz w:val="28"/>
          <w:szCs w:val="28"/>
          <w:lang w:val="kk-KZ"/>
        </w:rPr>
        <w:t xml:space="preserve"> (3 -4 кезең)</w:t>
      </w:r>
      <w:r w:rsidRPr="00C1611A">
        <w:rPr>
          <w:rFonts w:ascii="Times New Roman" w:hAnsi="Times New Roman" w:cs="Times New Roman"/>
          <w:sz w:val="28"/>
          <w:szCs w:val="28"/>
          <w:lang w:val="kk-KZ"/>
        </w:rPr>
        <w:t xml:space="preserve"> izo.karaganda@mail.ru электронды мекен-жайына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іберуі керек. </w:t>
      </w:r>
    </w:p>
    <w:p w:rsidR="00C1611A" w:rsidRDefault="00C1611A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5.5.</w:t>
      </w:r>
      <w:r w:rsidR="005A1F7C">
        <w:rPr>
          <w:rFonts w:ascii="Times New Roman" w:hAnsi="Times New Roman" w:cs="Times New Roman"/>
          <w:sz w:val="28"/>
          <w:szCs w:val="28"/>
          <w:lang w:val="kk-KZ"/>
        </w:rPr>
        <w:t>Қатысушыларға байқауға қатысқаны үшін алғыс хаттар беріледі.</w:t>
      </w:r>
    </w:p>
    <w:p w:rsidR="000118E2" w:rsidRPr="000C4AD7" w:rsidRDefault="00C1611A" w:rsidP="00340038">
      <w:pPr>
        <w:spacing w:after="0" w:line="240" w:lineRule="auto"/>
        <w:jc w:val="both"/>
        <w:rPr>
          <w:rStyle w:val="FontStyle14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5.6.</w:t>
      </w:r>
      <w:r w:rsidR="005A1F7C">
        <w:rPr>
          <w:rFonts w:ascii="Times New Roman" w:hAnsi="Times New Roman" w:cs="Times New Roman"/>
          <w:sz w:val="28"/>
          <w:szCs w:val="28"/>
          <w:lang w:val="kk-KZ"/>
        </w:rPr>
        <w:t>Іріктеуден өткен 10 қатысушы</w:t>
      </w:r>
      <w:r w:rsidR="000C4AD7" w:rsidRPr="000C4AD7">
        <w:rPr>
          <w:rFonts w:ascii="Times New Roman" w:hAnsi="Times New Roman" w:cs="Times New Roman"/>
          <w:sz w:val="28"/>
          <w:szCs w:val="28"/>
          <w:lang w:val="kk-KZ"/>
        </w:rPr>
        <w:t>ға өздері туралы материалдарды (өмірбаян, шығармашылық</w:t>
      </w:r>
      <w:r w:rsidR="005A1F7C">
        <w:rPr>
          <w:rFonts w:ascii="Times New Roman" w:hAnsi="Times New Roman" w:cs="Times New Roman"/>
          <w:sz w:val="28"/>
          <w:szCs w:val="28"/>
          <w:lang w:val="kk-KZ"/>
        </w:rPr>
        <w:t xml:space="preserve"> мінездеме</w:t>
      </w:r>
      <w:r w:rsidR="000C4AD7" w:rsidRPr="000C4AD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hyperlink r:id="rId6" w:history="1">
        <w:r w:rsidR="000C4AD7" w:rsidRPr="005A1F7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izo.karaganda@mail.ru</w:t>
        </w:r>
      </w:hyperlink>
      <w:r w:rsidR="000C4AD7">
        <w:rPr>
          <w:rStyle w:val="FontStyle14"/>
          <w:sz w:val="28"/>
          <w:szCs w:val="28"/>
          <w:lang w:val="kk-KZ"/>
        </w:rPr>
        <w:t xml:space="preserve"> </w:t>
      </w:r>
      <w:r w:rsidR="000C4AD7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поштаға </w:t>
      </w:r>
      <w:r w:rsidR="005A1F7C">
        <w:rPr>
          <w:rFonts w:ascii="Times New Roman" w:hAnsi="Times New Roman" w:cs="Times New Roman"/>
          <w:b/>
          <w:sz w:val="28"/>
          <w:szCs w:val="28"/>
          <w:lang w:val="kk-KZ"/>
        </w:rPr>
        <w:t>2021 жылдың</w:t>
      </w:r>
      <w:r w:rsidR="000C4AD7" w:rsidRPr="005A1F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1F7C" w:rsidRPr="005A1F7C">
        <w:rPr>
          <w:rFonts w:ascii="Times New Roman" w:hAnsi="Times New Roman" w:cs="Times New Roman"/>
          <w:b/>
          <w:sz w:val="28"/>
          <w:szCs w:val="28"/>
          <w:lang w:val="kk-KZ"/>
        </w:rPr>
        <w:t>31тамызынан</w:t>
      </w:r>
      <w:r w:rsidR="000C4AD7" w:rsidRPr="000C4AD7">
        <w:rPr>
          <w:rFonts w:ascii="Times New Roman" w:hAnsi="Times New Roman" w:cs="Times New Roman"/>
          <w:sz w:val="28"/>
          <w:szCs w:val="28"/>
          <w:lang w:val="kk-KZ"/>
        </w:rPr>
        <w:t xml:space="preserve"> кешіктірмей жіберу қажет.</w:t>
      </w:r>
    </w:p>
    <w:p w:rsidR="000118E2" w:rsidRPr="000C4AD7" w:rsidRDefault="000118E2" w:rsidP="0034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18E2" w:rsidRPr="00FC77DF" w:rsidRDefault="000118E2" w:rsidP="00340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77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VI. </w:t>
      </w:r>
      <w:r w:rsidR="00FC77DF">
        <w:rPr>
          <w:rFonts w:ascii="Times New Roman" w:hAnsi="Times New Roman" w:cs="Times New Roman"/>
          <w:b/>
          <w:sz w:val="28"/>
          <w:szCs w:val="28"/>
          <w:lang w:val="kk-KZ"/>
        </w:rPr>
        <w:t>Ұйымдастыру</w:t>
      </w:r>
      <w:r w:rsidR="000C4A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комитетінің </w:t>
      </w:r>
      <w:r w:rsidR="00FC77DF">
        <w:rPr>
          <w:rFonts w:ascii="Times New Roman" w:hAnsi="Times New Roman" w:cs="Times New Roman"/>
          <w:b/>
          <w:sz w:val="28"/>
          <w:szCs w:val="28"/>
          <w:lang w:val="kk-KZ"/>
        </w:rPr>
        <w:t>өкілеттіктері</w:t>
      </w:r>
      <w:r w:rsidRPr="00FC77D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118E2" w:rsidRPr="00FC77DF" w:rsidRDefault="000118E2" w:rsidP="00340038">
      <w:pPr>
        <w:pStyle w:val="Style5"/>
        <w:widowControl/>
        <w:spacing w:line="240" w:lineRule="auto"/>
        <w:ind w:right="24" w:firstLine="0"/>
        <w:rPr>
          <w:sz w:val="28"/>
          <w:szCs w:val="28"/>
          <w:lang w:val="kk-KZ"/>
        </w:rPr>
      </w:pPr>
      <w:r w:rsidRPr="00FC77DF">
        <w:rPr>
          <w:sz w:val="28"/>
          <w:szCs w:val="28"/>
          <w:lang w:val="kk-KZ"/>
        </w:rPr>
        <w:t>6.1.</w:t>
      </w:r>
      <w:r w:rsidR="00FC77DF" w:rsidRPr="002526EF">
        <w:rPr>
          <w:sz w:val="28"/>
          <w:szCs w:val="28"/>
          <w:lang w:val="kk-KZ"/>
        </w:rPr>
        <w:t xml:space="preserve">Ұйымдастыру комитеті </w:t>
      </w:r>
      <w:r w:rsidR="00FC77DF">
        <w:rPr>
          <w:sz w:val="28"/>
          <w:szCs w:val="28"/>
          <w:lang w:val="kk-KZ"/>
        </w:rPr>
        <w:t>байқау</w:t>
      </w:r>
      <w:r w:rsidR="00FC77DF" w:rsidRPr="002526EF">
        <w:rPr>
          <w:sz w:val="28"/>
          <w:szCs w:val="28"/>
          <w:lang w:val="kk-KZ"/>
        </w:rPr>
        <w:t xml:space="preserve"> бағдарламасын </w:t>
      </w:r>
      <w:r w:rsidR="00FC77DF">
        <w:rPr>
          <w:sz w:val="28"/>
          <w:szCs w:val="28"/>
          <w:lang w:val="kk-KZ"/>
        </w:rPr>
        <w:t>әзірлейді</w:t>
      </w:r>
      <w:r w:rsidR="005A1F7C">
        <w:rPr>
          <w:sz w:val="28"/>
          <w:szCs w:val="28"/>
          <w:lang w:val="kk-KZ"/>
        </w:rPr>
        <w:t>, бекітеді</w:t>
      </w:r>
      <w:r w:rsidR="00FC77DF">
        <w:rPr>
          <w:sz w:val="28"/>
          <w:szCs w:val="28"/>
          <w:lang w:val="kk-KZ"/>
        </w:rPr>
        <w:t xml:space="preserve"> және </w:t>
      </w:r>
      <w:r w:rsidR="005A1F7C">
        <w:rPr>
          <w:sz w:val="28"/>
          <w:szCs w:val="28"/>
          <w:lang w:val="kk-KZ"/>
        </w:rPr>
        <w:t xml:space="preserve"> қадағалайды</w:t>
      </w:r>
      <w:r w:rsidRPr="00FC77DF">
        <w:rPr>
          <w:sz w:val="28"/>
          <w:szCs w:val="28"/>
          <w:lang w:val="kk-KZ"/>
        </w:rPr>
        <w:t>.</w:t>
      </w:r>
    </w:p>
    <w:p w:rsidR="000118E2" w:rsidRPr="00FC77DF" w:rsidRDefault="000118E2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77DF">
        <w:rPr>
          <w:rFonts w:ascii="Times New Roman" w:hAnsi="Times New Roman" w:cs="Times New Roman"/>
          <w:sz w:val="28"/>
          <w:szCs w:val="28"/>
          <w:lang w:val="kk-KZ"/>
        </w:rPr>
        <w:t>6.2.</w:t>
      </w:r>
      <w:r w:rsidR="00FC77DF">
        <w:rPr>
          <w:rFonts w:ascii="Times New Roman" w:hAnsi="Times New Roman" w:cs="Times New Roman"/>
          <w:sz w:val="28"/>
          <w:szCs w:val="28"/>
          <w:lang w:val="kk-KZ"/>
        </w:rPr>
        <w:t>Ба</w:t>
      </w:r>
      <w:r w:rsidR="008270B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FC77DF">
        <w:rPr>
          <w:rFonts w:ascii="Times New Roman" w:hAnsi="Times New Roman" w:cs="Times New Roman"/>
          <w:sz w:val="28"/>
          <w:szCs w:val="28"/>
          <w:lang w:val="kk-KZ"/>
        </w:rPr>
        <w:t>қауд</w:t>
      </w:r>
      <w:r w:rsidR="00FC77DF" w:rsidRPr="002526EF">
        <w:rPr>
          <w:rFonts w:ascii="Times New Roman" w:hAnsi="Times New Roman" w:cs="Times New Roman"/>
          <w:sz w:val="28"/>
          <w:szCs w:val="28"/>
          <w:lang w:val="kk-KZ"/>
        </w:rPr>
        <w:t>ың өткізілуіне байланысты ақпарат пен хабарландыруларды</w:t>
      </w:r>
      <w:r w:rsidR="00FC77DF">
        <w:rPr>
          <w:rFonts w:ascii="Times New Roman" w:hAnsi="Times New Roman" w:cs="Times New Roman"/>
          <w:sz w:val="28"/>
          <w:szCs w:val="28"/>
          <w:lang w:val="kk-KZ"/>
        </w:rPr>
        <w:t xml:space="preserve"> таратады</w:t>
      </w:r>
      <w:r w:rsidRPr="00FC77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4955" w:rsidRDefault="000118E2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77DF">
        <w:rPr>
          <w:rFonts w:ascii="Times New Roman" w:hAnsi="Times New Roman" w:cs="Times New Roman"/>
          <w:sz w:val="28"/>
          <w:szCs w:val="28"/>
          <w:lang w:val="kk-KZ"/>
        </w:rPr>
        <w:t>6.3.</w:t>
      </w:r>
      <w:r w:rsidR="00D04955">
        <w:rPr>
          <w:rFonts w:ascii="Times New Roman" w:hAnsi="Times New Roman" w:cs="Times New Roman"/>
          <w:sz w:val="28"/>
          <w:szCs w:val="28"/>
          <w:lang w:val="kk-KZ"/>
        </w:rPr>
        <w:t>Граффити туындылары салынатын жерлер таңдайды.</w:t>
      </w:r>
    </w:p>
    <w:p w:rsidR="000118E2" w:rsidRPr="00FC77DF" w:rsidRDefault="00D04955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6.4.</w:t>
      </w:r>
      <w:r w:rsidR="00FC77DF">
        <w:rPr>
          <w:rFonts w:ascii="Times New Roman" w:hAnsi="Times New Roman" w:cs="Times New Roman"/>
          <w:sz w:val="28"/>
          <w:szCs w:val="28"/>
          <w:lang w:val="kk-KZ"/>
        </w:rPr>
        <w:t>Байқауд</w:t>
      </w:r>
      <w:r w:rsidR="00FC77DF" w:rsidRPr="002526EF">
        <w:rPr>
          <w:rFonts w:ascii="Times New Roman" w:hAnsi="Times New Roman" w:cs="Times New Roman"/>
          <w:sz w:val="28"/>
          <w:szCs w:val="28"/>
          <w:lang w:val="kk-KZ"/>
        </w:rPr>
        <w:t xml:space="preserve">ың өткізілуін үйлестіру үшін </w:t>
      </w:r>
      <w:r w:rsidR="00FC77DF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FC77DF" w:rsidRPr="002526EF">
        <w:rPr>
          <w:rFonts w:ascii="Times New Roman" w:hAnsi="Times New Roman" w:cs="Times New Roman"/>
          <w:sz w:val="28"/>
          <w:szCs w:val="28"/>
          <w:lang w:val="kk-KZ"/>
        </w:rPr>
        <w:t xml:space="preserve"> жетекшісін-</w:t>
      </w:r>
      <w:r w:rsidR="00FC77DF">
        <w:rPr>
          <w:rFonts w:ascii="Times New Roman" w:hAnsi="Times New Roman" w:cs="Times New Roman"/>
          <w:sz w:val="28"/>
          <w:szCs w:val="28"/>
          <w:lang w:val="kk-KZ"/>
        </w:rPr>
        <w:t>байқауд</w:t>
      </w:r>
      <w:r w:rsidR="00FC77DF" w:rsidRPr="002526EF">
        <w:rPr>
          <w:rFonts w:ascii="Times New Roman" w:hAnsi="Times New Roman" w:cs="Times New Roman"/>
          <w:sz w:val="28"/>
          <w:szCs w:val="28"/>
          <w:lang w:val="kk-KZ"/>
        </w:rPr>
        <w:t xml:space="preserve">ың барлық субъектілерімен жұмыс жасайтын үйлестіруші адамды тағайындайды. </w:t>
      </w:r>
      <w:r w:rsidR="00FC77DF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FC77DF" w:rsidRPr="002526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77DF">
        <w:rPr>
          <w:rFonts w:ascii="Times New Roman" w:hAnsi="Times New Roman" w:cs="Times New Roman"/>
          <w:sz w:val="28"/>
          <w:szCs w:val="28"/>
          <w:lang w:val="kk-KZ"/>
        </w:rPr>
        <w:t>жетекшісі</w:t>
      </w:r>
      <w:r w:rsidR="00FC77DF" w:rsidRPr="002526EF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құжаттарды жасайды және олардың таралуын қамтамасыз етеді</w:t>
      </w:r>
      <w:r w:rsidR="000118E2" w:rsidRPr="00FC77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C77DF" w:rsidRPr="00FC77D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04955" w:rsidRDefault="00D04955" w:rsidP="00340038">
      <w:pPr>
        <w:pStyle w:val="Style5"/>
        <w:widowControl/>
        <w:spacing w:line="240" w:lineRule="auto"/>
        <w:ind w:right="24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6.5</w:t>
      </w:r>
      <w:r w:rsidR="000118E2" w:rsidRPr="00FC77DF">
        <w:rPr>
          <w:sz w:val="28"/>
          <w:szCs w:val="28"/>
          <w:lang w:val="kk-KZ"/>
        </w:rPr>
        <w:t>.</w:t>
      </w:r>
      <w:r w:rsidRPr="00D04955">
        <w:rPr>
          <w:sz w:val="28"/>
          <w:szCs w:val="28"/>
          <w:lang w:val="kk-KZ"/>
        </w:rPr>
        <w:t xml:space="preserve"> </w:t>
      </w:r>
      <w:r w:rsidRPr="002526EF">
        <w:rPr>
          <w:sz w:val="28"/>
          <w:szCs w:val="28"/>
          <w:lang w:val="kk-KZ"/>
        </w:rPr>
        <w:t>Қазылар алқасын бекітеді</w:t>
      </w:r>
      <w:r>
        <w:rPr>
          <w:sz w:val="28"/>
          <w:szCs w:val="28"/>
          <w:lang w:val="kk-KZ"/>
        </w:rPr>
        <w:t>.</w:t>
      </w:r>
    </w:p>
    <w:p w:rsidR="00D04955" w:rsidRDefault="00D04955" w:rsidP="00340038">
      <w:pPr>
        <w:pStyle w:val="Style5"/>
        <w:widowControl/>
        <w:spacing w:line="240" w:lineRule="auto"/>
        <w:ind w:right="24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6.6.</w:t>
      </w:r>
      <w:r w:rsidRPr="002526EF">
        <w:rPr>
          <w:sz w:val="28"/>
          <w:szCs w:val="28"/>
          <w:lang w:val="kk-KZ"/>
        </w:rPr>
        <w:t>Қажет болған жағдайда қазылар алқасының келмей қалған мүшелерін алмастырады</w:t>
      </w:r>
      <w:r w:rsidRPr="00FC77DF">
        <w:rPr>
          <w:sz w:val="28"/>
          <w:szCs w:val="28"/>
          <w:lang w:val="kk-KZ"/>
        </w:rPr>
        <w:t>.</w:t>
      </w:r>
    </w:p>
    <w:p w:rsidR="00D04955" w:rsidRDefault="00D04955" w:rsidP="00340038">
      <w:pPr>
        <w:pStyle w:val="Style5"/>
        <w:widowControl/>
        <w:spacing w:line="240" w:lineRule="auto"/>
        <w:ind w:right="24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6.7.Байқауд</w:t>
      </w:r>
      <w:r w:rsidRPr="002526EF">
        <w:rPr>
          <w:sz w:val="28"/>
          <w:szCs w:val="28"/>
          <w:lang w:val="kk-KZ"/>
        </w:rPr>
        <w:t>ың жұмыс уақытын және тәртібін бұзған жағдайда</w:t>
      </w:r>
      <w:r w:rsidRPr="0079015D">
        <w:rPr>
          <w:sz w:val="28"/>
          <w:szCs w:val="28"/>
          <w:lang w:val="kk-KZ"/>
        </w:rPr>
        <w:t xml:space="preserve"> Ұйымдастыру комитеті қатысушының қатысуын тоқтата алады</w:t>
      </w:r>
      <w:r w:rsidRPr="002526E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.</w:t>
      </w:r>
    </w:p>
    <w:p w:rsidR="00340038" w:rsidRDefault="00D04955" w:rsidP="003400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6.8.Байқау</w:t>
      </w:r>
      <w:r w:rsidRPr="00BE7B8F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E7B8F">
        <w:rPr>
          <w:rFonts w:ascii="Times New Roman" w:hAnsi="Times New Roman" w:cs="Times New Roman"/>
          <w:sz w:val="28"/>
          <w:szCs w:val="28"/>
          <w:lang w:val="kk-KZ"/>
        </w:rPr>
        <w:t xml:space="preserve"> эстетикалық, моральдық-құқықтық</w:t>
      </w:r>
      <w:r w:rsidR="00340038">
        <w:rPr>
          <w:rFonts w:ascii="Times New Roman" w:hAnsi="Times New Roman" w:cs="Times New Roman"/>
          <w:sz w:val="28"/>
          <w:szCs w:val="28"/>
          <w:lang w:val="kk-KZ"/>
        </w:rPr>
        <w:t xml:space="preserve"> талаптарға</w:t>
      </w:r>
    </w:p>
    <w:p w:rsidR="00D04955" w:rsidRDefault="00D04955" w:rsidP="003400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 келмеген</w:t>
      </w:r>
      <w:r w:rsidRPr="00BE7B8F">
        <w:rPr>
          <w:rFonts w:ascii="Times New Roman" w:hAnsi="Times New Roman" w:cs="Times New Roman"/>
          <w:sz w:val="28"/>
          <w:szCs w:val="28"/>
          <w:lang w:val="kk-KZ"/>
        </w:rPr>
        <w:t xml:space="preserve"> туындыларды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байқаудан</w:t>
      </w:r>
      <w:r w:rsidRPr="00BE7B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қатыстырмауға</w:t>
      </w:r>
      <w:r w:rsidRPr="00BE7B8F">
        <w:rPr>
          <w:rFonts w:ascii="Times New Roman" w:hAnsi="Times New Roman" w:cs="Times New Roman"/>
          <w:sz w:val="28"/>
          <w:szCs w:val="28"/>
          <w:lang w:val="kk-KZ"/>
        </w:rPr>
        <w:t xml:space="preserve"> құқылы.</w:t>
      </w:r>
    </w:p>
    <w:p w:rsidR="00340038" w:rsidRDefault="00D04955" w:rsidP="003400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6.9</w:t>
      </w:r>
      <w:r w:rsidR="000118E2" w:rsidRPr="00FC77D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Pr="00BE7B8F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ы граффити салу кезінде</w:t>
      </w:r>
      <w:r w:rsidRPr="00BE7B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түпнұсқа эскизден</w:t>
      </w:r>
    </w:p>
    <w:p w:rsidR="00D04955" w:rsidRPr="00340038" w:rsidRDefault="00D04955" w:rsidP="003400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ауытқып кеткен қатысушыны шығаруға құқылы.</w:t>
      </w:r>
    </w:p>
    <w:p w:rsidR="00BE7B8F" w:rsidRPr="00BE7B8F" w:rsidRDefault="00BE7B8F" w:rsidP="00340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7B8F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VII. </w:t>
      </w:r>
      <w:r w:rsidRPr="002526EF">
        <w:rPr>
          <w:rFonts w:ascii="Times New Roman" w:hAnsi="Times New Roman" w:cs="Times New Roman"/>
          <w:b/>
          <w:sz w:val="28"/>
          <w:szCs w:val="28"/>
          <w:lang w:val="kk-KZ"/>
        </w:rPr>
        <w:t>Қазылар алқасының өкілеттіктері</w:t>
      </w:r>
      <w:r w:rsidRPr="00BE7B8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E7B8F" w:rsidRPr="00BE7B8F" w:rsidRDefault="00BE7B8F" w:rsidP="00340038">
      <w:pPr>
        <w:pStyle w:val="Style5"/>
        <w:widowControl/>
        <w:tabs>
          <w:tab w:val="left" w:pos="686"/>
        </w:tabs>
        <w:spacing w:line="240" w:lineRule="auto"/>
        <w:ind w:firstLine="0"/>
        <w:jc w:val="left"/>
        <w:rPr>
          <w:sz w:val="28"/>
          <w:szCs w:val="28"/>
          <w:lang w:val="kk-KZ"/>
        </w:rPr>
      </w:pPr>
      <w:r w:rsidRPr="00BE7B8F">
        <w:rPr>
          <w:sz w:val="28"/>
          <w:szCs w:val="28"/>
          <w:lang w:val="kk-KZ"/>
        </w:rPr>
        <w:t xml:space="preserve">7.1. </w:t>
      </w:r>
      <w:r>
        <w:rPr>
          <w:sz w:val="28"/>
          <w:szCs w:val="28"/>
          <w:lang w:val="kk-KZ"/>
        </w:rPr>
        <w:t>Қазылар алқасының құрамына ұйымдастыру комитетінің өкілдері мен өнер саласындағы мамандар кіреді</w:t>
      </w:r>
      <w:r w:rsidRPr="00BE7B8F">
        <w:rPr>
          <w:sz w:val="28"/>
          <w:szCs w:val="28"/>
          <w:lang w:val="kk-KZ"/>
        </w:rPr>
        <w:t>.</w:t>
      </w:r>
    </w:p>
    <w:p w:rsidR="00BE7B8F" w:rsidRPr="00BE7B8F" w:rsidRDefault="00000665" w:rsidP="00340038">
      <w:pPr>
        <w:pStyle w:val="a6"/>
        <w:jc w:val="both"/>
        <w:rPr>
          <w:szCs w:val="28"/>
          <w:lang w:val="kk-KZ"/>
        </w:rPr>
      </w:pPr>
      <w:r>
        <w:rPr>
          <w:szCs w:val="28"/>
          <w:lang w:val="kk-KZ"/>
        </w:rPr>
        <w:t>7.2.</w:t>
      </w:r>
      <w:r w:rsidR="00BE7B8F">
        <w:rPr>
          <w:szCs w:val="28"/>
          <w:lang w:val="kk-KZ"/>
        </w:rPr>
        <w:t>Байқауға қатысушылардың ең үздік жұмыстарын анықтайды және бағалайды</w:t>
      </w:r>
      <w:r w:rsidR="00BE7B8F" w:rsidRPr="00BE7B8F">
        <w:rPr>
          <w:szCs w:val="28"/>
          <w:lang w:val="kk-KZ"/>
        </w:rPr>
        <w:t>.</w:t>
      </w:r>
    </w:p>
    <w:p w:rsidR="00BE7B8F" w:rsidRPr="00E57029" w:rsidRDefault="00000665" w:rsidP="00340038">
      <w:pPr>
        <w:pStyle w:val="Style5"/>
        <w:widowControl/>
        <w:tabs>
          <w:tab w:val="left" w:pos="686"/>
        </w:tabs>
        <w:spacing w:line="240" w:lineRule="auto"/>
        <w:ind w:firstLine="0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7.3</w:t>
      </w:r>
      <w:r w:rsidR="00BE7B8F" w:rsidRPr="00E57029">
        <w:rPr>
          <w:sz w:val="28"/>
          <w:szCs w:val="28"/>
          <w:lang w:val="kk-KZ"/>
        </w:rPr>
        <w:t>.</w:t>
      </w:r>
      <w:r w:rsidR="00E57029" w:rsidRPr="00E57029">
        <w:rPr>
          <w:sz w:val="28"/>
          <w:szCs w:val="28"/>
          <w:lang w:val="kk-KZ"/>
        </w:rPr>
        <w:t xml:space="preserve"> </w:t>
      </w:r>
      <w:r w:rsidR="00E57029">
        <w:rPr>
          <w:sz w:val="28"/>
          <w:szCs w:val="28"/>
          <w:lang w:val="kk-KZ"/>
        </w:rPr>
        <w:t xml:space="preserve">Қазылар алқасы </w:t>
      </w:r>
      <w:r>
        <w:rPr>
          <w:sz w:val="28"/>
          <w:szCs w:val="28"/>
          <w:lang w:val="kk-KZ"/>
        </w:rPr>
        <w:t xml:space="preserve">алқалы түрде </w:t>
      </w:r>
      <w:r w:rsidR="00E57029">
        <w:rPr>
          <w:sz w:val="28"/>
          <w:szCs w:val="28"/>
          <w:lang w:val="kk-KZ"/>
        </w:rPr>
        <w:t>жүлделі орындарды топтастырады.</w:t>
      </w:r>
    </w:p>
    <w:p w:rsidR="00BE7B8F" w:rsidRDefault="00000665" w:rsidP="00340038">
      <w:pPr>
        <w:pStyle w:val="Style5"/>
        <w:widowControl/>
        <w:tabs>
          <w:tab w:val="left" w:pos="686"/>
        </w:tabs>
        <w:spacing w:line="240" w:lineRule="auto"/>
        <w:ind w:firstLine="0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7.4</w:t>
      </w:r>
      <w:r w:rsidR="00BE7B8F" w:rsidRPr="00E57029">
        <w:rPr>
          <w:sz w:val="28"/>
          <w:szCs w:val="28"/>
          <w:lang w:val="kk-KZ"/>
        </w:rPr>
        <w:t xml:space="preserve">. </w:t>
      </w:r>
      <w:r w:rsidR="00E57029">
        <w:rPr>
          <w:sz w:val="28"/>
          <w:szCs w:val="28"/>
          <w:lang w:val="kk-KZ"/>
        </w:rPr>
        <w:t>Жүлделі орындар қазылар алқасынан ең көп дауыс алған жұмыстарға беріледі</w:t>
      </w:r>
      <w:r w:rsidR="00BE7B8F" w:rsidRPr="00E57029">
        <w:rPr>
          <w:sz w:val="28"/>
          <w:szCs w:val="28"/>
          <w:lang w:val="kk-KZ"/>
        </w:rPr>
        <w:t>.</w:t>
      </w:r>
    </w:p>
    <w:p w:rsidR="00340038" w:rsidRPr="00000665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jc w:val="left"/>
        <w:rPr>
          <w:sz w:val="28"/>
          <w:szCs w:val="28"/>
          <w:lang w:val="kk-KZ"/>
        </w:rPr>
      </w:pPr>
    </w:p>
    <w:p w:rsidR="00BE7B8F" w:rsidRPr="00000665" w:rsidRDefault="00BE7B8F" w:rsidP="00340038">
      <w:pPr>
        <w:pStyle w:val="Style5"/>
        <w:widowControl/>
        <w:tabs>
          <w:tab w:val="left" w:pos="686"/>
        </w:tabs>
        <w:spacing w:line="240" w:lineRule="auto"/>
        <w:ind w:firstLine="0"/>
        <w:jc w:val="left"/>
        <w:rPr>
          <w:b/>
          <w:sz w:val="28"/>
          <w:szCs w:val="28"/>
          <w:lang w:val="kk-KZ"/>
        </w:rPr>
      </w:pPr>
      <w:r w:rsidRPr="00000665">
        <w:rPr>
          <w:b/>
          <w:sz w:val="28"/>
          <w:szCs w:val="28"/>
          <w:lang w:val="kk-KZ"/>
        </w:rPr>
        <w:t>VIII</w:t>
      </w:r>
      <w:r w:rsidRPr="00000665">
        <w:rPr>
          <w:b/>
          <w:bCs/>
          <w:sz w:val="28"/>
          <w:szCs w:val="28"/>
          <w:lang w:val="kk-KZ"/>
        </w:rPr>
        <w:t>.</w:t>
      </w:r>
      <w:r w:rsidRPr="00000665">
        <w:rPr>
          <w:sz w:val="28"/>
          <w:szCs w:val="28"/>
          <w:lang w:val="kk-KZ"/>
        </w:rPr>
        <w:t xml:space="preserve"> </w:t>
      </w:r>
      <w:r w:rsidR="00E57029" w:rsidRPr="000679ED">
        <w:rPr>
          <w:b/>
          <w:sz w:val="28"/>
          <w:szCs w:val="28"/>
          <w:lang w:val="kk-KZ"/>
        </w:rPr>
        <w:t>Жүлде қоры</w:t>
      </w:r>
      <w:r w:rsidRPr="00000665">
        <w:rPr>
          <w:b/>
          <w:sz w:val="28"/>
          <w:szCs w:val="28"/>
          <w:lang w:val="kk-KZ"/>
        </w:rPr>
        <w:t>:</w:t>
      </w:r>
    </w:p>
    <w:p w:rsidR="00000665" w:rsidRPr="00000665" w:rsidRDefault="00BE7B8F" w:rsidP="00340038">
      <w:pPr>
        <w:pStyle w:val="Style5"/>
        <w:widowControl/>
        <w:tabs>
          <w:tab w:val="left" w:pos="686"/>
        </w:tabs>
        <w:spacing w:line="240" w:lineRule="auto"/>
        <w:ind w:firstLine="0"/>
        <w:jc w:val="left"/>
        <w:rPr>
          <w:sz w:val="28"/>
          <w:szCs w:val="28"/>
          <w:lang w:val="kk-KZ"/>
        </w:rPr>
      </w:pPr>
      <w:r w:rsidRPr="00000665">
        <w:rPr>
          <w:sz w:val="28"/>
          <w:szCs w:val="28"/>
          <w:lang w:val="kk-KZ"/>
        </w:rPr>
        <w:t>8.1.</w:t>
      </w:r>
      <w:r w:rsidR="00E57029" w:rsidRPr="00E57029">
        <w:rPr>
          <w:sz w:val="28"/>
          <w:szCs w:val="28"/>
          <w:lang w:val="kk-KZ"/>
        </w:rPr>
        <w:t xml:space="preserve"> </w:t>
      </w:r>
      <w:r w:rsidR="00000665">
        <w:rPr>
          <w:sz w:val="28"/>
          <w:szCs w:val="28"/>
          <w:lang w:val="kk-KZ"/>
        </w:rPr>
        <w:t>Байқау жеңімпаздарына салтанатты түрде дипломдар мен ақшалай жүлделер табысталады.</w:t>
      </w:r>
    </w:p>
    <w:p w:rsidR="00BE7B8F" w:rsidRPr="00000665" w:rsidRDefault="00BE7B8F" w:rsidP="0034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57029" w:rsidRPr="00E57029" w:rsidRDefault="00E57029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5406">
        <w:rPr>
          <w:rFonts w:ascii="Times New Roman" w:hAnsi="Times New Roman"/>
          <w:b/>
          <w:sz w:val="28"/>
          <w:szCs w:val="28"/>
          <w:lang w:val="kk-KZ"/>
        </w:rPr>
        <w:t>IX.</w:t>
      </w:r>
      <w:r w:rsidRPr="00E5702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E7AE0">
        <w:rPr>
          <w:rFonts w:ascii="Times New Roman" w:hAnsi="Times New Roman"/>
          <w:b/>
          <w:sz w:val="28"/>
          <w:szCs w:val="28"/>
          <w:lang w:val="kk-KZ"/>
        </w:rPr>
        <w:t>Қатысуға өтініш беру тәртібі</w:t>
      </w:r>
      <w:r w:rsidRPr="00665406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9803A8" w:rsidRPr="00C73F87" w:rsidRDefault="00E57029" w:rsidP="00340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96EC8">
        <w:rPr>
          <w:rFonts w:ascii="Times New Roman" w:hAnsi="Times New Roman"/>
          <w:sz w:val="28"/>
          <w:szCs w:val="28"/>
          <w:lang w:val="kk-KZ"/>
        </w:rPr>
        <w:t>9</w:t>
      </w:r>
      <w:r w:rsidRPr="00296EC8">
        <w:rPr>
          <w:rFonts w:ascii="Times New Roman" w:hAnsi="Times New Roman"/>
          <w:sz w:val="28"/>
          <w:szCs w:val="28"/>
        </w:rPr>
        <w:t>.1.</w:t>
      </w:r>
      <w:r w:rsidR="009803A8" w:rsidRPr="009803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803A8">
        <w:rPr>
          <w:rFonts w:ascii="Times New Roman" w:hAnsi="Times New Roman"/>
          <w:sz w:val="28"/>
          <w:szCs w:val="28"/>
          <w:lang w:val="kk-KZ"/>
        </w:rPr>
        <w:t>Өтініштер</w:t>
      </w:r>
      <w:r w:rsidR="009803A8" w:rsidRPr="00BE7AE0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7" w:history="1">
        <w:r w:rsidR="009803A8" w:rsidRPr="00857C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izo</w:t>
        </w:r>
        <w:r w:rsidR="009803A8" w:rsidRPr="00857C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803A8" w:rsidRPr="00857C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karaganda</w:t>
        </w:r>
        <w:r w:rsidR="009803A8" w:rsidRPr="00857C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803A8" w:rsidRPr="00857C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803A8" w:rsidRPr="00857C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803A8" w:rsidRPr="00857C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803A8">
        <w:rPr>
          <w:rFonts w:ascii="Times New Roman" w:hAnsi="Times New Roman" w:cs="Times New Roman"/>
        </w:rPr>
        <w:t xml:space="preserve"> </w:t>
      </w:r>
      <w:r w:rsidR="009803A8" w:rsidRPr="00BE7AE0">
        <w:rPr>
          <w:rFonts w:ascii="Times New Roman" w:hAnsi="Times New Roman"/>
          <w:sz w:val="28"/>
          <w:szCs w:val="28"/>
          <w:lang w:val="kk-KZ"/>
        </w:rPr>
        <w:t>электронды поштасына немесе 8 (7212)47-91-85 факсіне жіберіледі.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803A8" w:rsidRDefault="009803A8" w:rsidP="00340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Өтініш мәтінінде:</w:t>
      </w:r>
    </w:p>
    <w:p w:rsidR="009803A8" w:rsidRDefault="009803A8" w:rsidP="00340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803A8" w:rsidRDefault="009803A8" w:rsidP="00340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Байқауға өтініш:</w:t>
      </w:r>
    </w:p>
    <w:p w:rsidR="009803A8" w:rsidRDefault="009803A8" w:rsidP="00340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715E7">
        <w:rPr>
          <w:rFonts w:ascii="Times New Roman" w:hAnsi="Times New Roman"/>
          <w:sz w:val="28"/>
          <w:szCs w:val="28"/>
          <w:lang w:val="kk-KZ"/>
        </w:rPr>
        <w:t xml:space="preserve">Менің кандидатурамды </w:t>
      </w:r>
      <w:r>
        <w:rPr>
          <w:rFonts w:ascii="Times New Roman" w:hAnsi="Times New Roman"/>
          <w:sz w:val="28"/>
          <w:szCs w:val="28"/>
          <w:lang w:val="kk-KZ"/>
        </w:rPr>
        <w:t xml:space="preserve"> облыстық «Тәуелсіздік </w:t>
      </w:r>
      <w:r w:rsidR="00000665">
        <w:rPr>
          <w:rFonts w:ascii="Times New Roman" w:hAnsi="Times New Roman"/>
          <w:sz w:val="28"/>
          <w:szCs w:val="28"/>
          <w:lang w:val="kk-KZ"/>
        </w:rPr>
        <w:t>символдары</w:t>
      </w:r>
      <w:r>
        <w:rPr>
          <w:rFonts w:ascii="Times New Roman" w:hAnsi="Times New Roman"/>
          <w:sz w:val="28"/>
          <w:szCs w:val="28"/>
          <w:lang w:val="kk-KZ"/>
        </w:rPr>
        <w:t xml:space="preserve">» байқауының қатысушылар  тізіміне енгізуді өтінемін. </w:t>
      </w:r>
    </w:p>
    <w:p w:rsidR="009803A8" w:rsidRDefault="009803A8" w:rsidP="00340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Байқауды өткізу ережесімен таныстым және қатысу шарттарымен келісемін. </w:t>
      </w:r>
    </w:p>
    <w:p w:rsidR="009803A8" w:rsidRDefault="009803A8" w:rsidP="00340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9803A8" w:rsidRPr="0084497E" w:rsidTr="009803A8">
        <w:tc>
          <w:tcPr>
            <w:tcW w:w="4926" w:type="dxa"/>
          </w:tcPr>
          <w:p w:rsidR="009803A8" w:rsidRPr="009803A8" w:rsidRDefault="009803A8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</w:t>
            </w:r>
          </w:p>
        </w:tc>
        <w:tc>
          <w:tcPr>
            <w:tcW w:w="4927" w:type="dxa"/>
          </w:tcPr>
          <w:p w:rsidR="009803A8" w:rsidRPr="0084497E" w:rsidRDefault="009803A8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803A8" w:rsidRPr="0084497E" w:rsidTr="009803A8">
        <w:tc>
          <w:tcPr>
            <w:tcW w:w="4926" w:type="dxa"/>
          </w:tcPr>
          <w:p w:rsidR="009803A8" w:rsidRPr="009803A8" w:rsidRDefault="009803A8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Байқау қатысушының аты-жөні</w:t>
            </w:r>
          </w:p>
        </w:tc>
        <w:tc>
          <w:tcPr>
            <w:tcW w:w="4927" w:type="dxa"/>
          </w:tcPr>
          <w:p w:rsidR="009803A8" w:rsidRPr="0084497E" w:rsidRDefault="009803A8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803A8" w:rsidRPr="0084497E" w:rsidTr="009803A8">
        <w:tc>
          <w:tcPr>
            <w:tcW w:w="4926" w:type="dxa"/>
          </w:tcPr>
          <w:p w:rsidR="009803A8" w:rsidRPr="009803A8" w:rsidRDefault="009803A8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Жасы</w:t>
            </w:r>
          </w:p>
        </w:tc>
        <w:tc>
          <w:tcPr>
            <w:tcW w:w="4927" w:type="dxa"/>
          </w:tcPr>
          <w:p w:rsidR="009803A8" w:rsidRPr="0084497E" w:rsidRDefault="009803A8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803A8" w:rsidRPr="0084497E" w:rsidTr="009803A8">
        <w:tc>
          <w:tcPr>
            <w:tcW w:w="4926" w:type="dxa"/>
          </w:tcPr>
          <w:p w:rsidR="009803A8" w:rsidRPr="009803A8" w:rsidRDefault="009803A8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Жұмыс</w:t>
            </w:r>
            <w:r w:rsidR="00F911F7">
              <w:rPr>
                <w:rFonts w:ascii="Times New Roman" w:hAnsi="Times New Roman"/>
                <w:sz w:val="28"/>
                <w:szCs w:val="28"/>
                <w:lang w:val="kk-KZ"/>
              </w:rPr>
              <w:t>тың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4927" w:type="dxa"/>
          </w:tcPr>
          <w:p w:rsidR="009803A8" w:rsidRPr="0084497E" w:rsidRDefault="009803A8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803A8" w:rsidRPr="0084497E" w:rsidTr="009803A8">
        <w:tc>
          <w:tcPr>
            <w:tcW w:w="4926" w:type="dxa"/>
          </w:tcPr>
          <w:p w:rsidR="009803A8" w:rsidRPr="0084497E" w:rsidRDefault="009803A8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Байланыс ақпарат</w:t>
            </w:r>
            <w:r w:rsidRPr="008715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пошталық мекенжай</w:t>
            </w:r>
            <w:r w:rsidRPr="0084497E">
              <w:rPr>
                <w:rFonts w:ascii="Times New Roman" w:hAnsi="Times New Roman"/>
                <w:sz w:val="28"/>
                <w:szCs w:val="28"/>
              </w:rPr>
              <w:t xml:space="preserve">, телефон,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желілердегі аккаунт</w:t>
            </w:r>
            <w:r w:rsidRPr="008449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9803A8" w:rsidRPr="0084497E" w:rsidRDefault="009803A8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803A8" w:rsidRPr="0084497E" w:rsidTr="00000665">
        <w:trPr>
          <w:trHeight w:val="513"/>
        </w:trPr>
        <w:tc>
          <w:tcPr>
            <w:tcW w:w="4926" w:type="dxa"/>
          </w:tcPr>
          <w:p w:rsidR="009803A8" w:rsidRPr="009803A8" w:rsidRDefault="00000665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Бояу түстері (баллондар саны)</w:t>
            </w:r>
          </w:p>
        </w:tc>
        <w:tc>
          <w:tcPr>
            <w:tcW w:w="4927" w:type="dxa"/>
          </w:tcPr>
          <w:p w:rsidR="009803A8" w:rsidRPr="0084497E" w:rsidRDefault="009803A8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00665" w:rsidRPr="0084497E" w:rsidTr="009803A8">
        <w:trPr>
          <w:trHeight w:val="480"/>
        </w:trPr>
        <w:tc>
          <w:tcPr>
            <w:tcW w:w="4926" w:type="dxa"/>
          </w:tcPr>
          <w:p w:rsidR="00000665" w:rsidRDefault="00000665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Қолы</w:t>
            </w:r>
          </w:p>
        </w:tc>
        <w:tc>
          <w:tcPr>
            <w:tcW w:w="4927" w:type="dxa"/>
          </w:tcPr>
          <w:p w:rsidR="00000665" w:rsidRPr="0084497E" w:rsidRDefault="00000665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803A8" w:rsidRPr="0084497E" w:rsidTr="009803A8">
        <w:tc>
          <w:tcPr>
            <w:tcW w:w="4926" w:type="dxa"/>
          </w:tcPr>
          <w:p w:rsidR="009803A8" w:rsidRPr="009803A8" w:rsidRDefault="009803A8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4927" w:type="dxa"/>
          </w:tcPr>
          <w:p w:rsidR="009803A8" w:rsidRPr="0084497E" w:rsidRDefault="009803A8" w:rsidP="0034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340038" w:rsidRDefault="00340038" w:rsidP="0034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03A8" w:rsidRPr="009803A8" w:rsidRDefault="009803A8" w:rsidP="00340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Байланыс деректері</w:t>
      </w:r>
      <w:r w:rsidRPr="00980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253603" w:rsidRDefault="00000665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Үйлестіруші – Гехт Александр Геннадьевич</w:t>
      </w:r>
      <w:r w:rsidR="009803A8" w:rsidRPr="009803A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музей</w:t>
      </w:r>
      <w:r w:rsidR="002536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 орынбасары</w:t>
      </w:r>
      <w:r w:rsidR="002536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803A8" w:rsidRDefault="009803A8" w:rsidP="00340038">
      <w:pPr>
        <w:spacing w:after="0" w:line="240" w:lineRule="auto"/>
        <w:jc w:val="both"/>
        <w:rPr>
          <w:lang w:val="kk-KZ"/>
        </w:rPr>
      </w:pPr>
      <w:r w:rsidRPr="00E163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т.8(7212)47-97-50, сот.87014555403, </w:t>
      </w:r>
      <w:r w:rsidR="006A5CBB">
        <w:fldChar w:fldCharType="begin"/>
      </w:r>
      <w:r w:rsidR="00253603">
        <w:instrText>HYPERLINK "mailto:izo.karaganda@mail.ru"</w:instrText>
      </w:r>
      <w:r w:rsidR="006A5CBB">
        <w:fldChar w:fldCharType="separate"/>
      </w:r>
      <w:r w:rsidR="00253603" w:rsidRPr="00F47C67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izo</w:t>
      </w:r>
      <w:r w:rsidR="00253603" w:rsidRPr="00F47C67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="00253603" w:rsidRPr="00F47C67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karaganda</w:t>
      </w:r>
      <w:r w:rsidR="00253603" w:rsidRPr="00F47C67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="00253603" w:rsidRPr="00F47C67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253603" w:rsidRPr="00F47C67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="00253603" w:rsidRPr="00F47C67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6A5CBB">
        <w:fldChar w:fldCharType="end"/>
      </w:r>
    </w:p>
    <w:p w:rsidR="008270BB" w:rsidRDefault="008270BB" w:rsidP="00340038">
      <w:pPr>
        <w:spacing w:after="0" w:line="240" w:lineRule="auto"/>
        <w:jc w:val="both"/>
        <w:rPr>
          <w:lang w:val="kk-KZ"/>
        </w:rPr>
      </w:pPr>
    </w:p>
    <w:p w:rsidR="00340038" w:rsidRDefault="00340038" w:rsidP="00340038">
      <w:pPr>
        <w:spacing w:after="0" w:line="240" w:lineRule="auto"/>
        <w:jc w:val="both"/>
        <w:rPr>
          <w:lang w:val="kk-KZ"/>
        </w:rPr>
      </w:pPr>
    </w:p>
    <w:p w:rsidR="00340038" w:rsidRDefault="00340038" w:rsidP="00340038">
      <w:pPr>
        <w:spacing w:after="0" w:line="240" w:lineRule="auto"/>
        <w:jc w:val="both"/>
        <w:rPr>
          <w:lang w:val="kk-KZ"/>
        </w:rPr>
      </w:pPr>
    </w:p>
    <w:p w:rsidR="00340038" w:rsidRDefault="00340038" w:rsidP="00340038">
      <w:pPr>
        <w:spacing w:after="0" w:line="240" w:lineRule="auto"/>
        <w:jc w:val="both"/>
        <w:rPr>
          <w:lang w:val="kk-KZ"/>
        </w:rPr>
      </w:pPr>
    </w:p>
    <w:p w:rsidR="00340038" w:rsidRDefault="00340038" w:rsidP="00340038">
      <w:pPr>
        <w:spacing w:after="0" w:line="240" w:lineRule="auto"/>
        <w:jc w:val="both"/>
        <w:rPr>
          <w:lang w:val="kk-KZ"/>
        </w:rPr>
      </w:pPr>
    </w:p>
    <w:p w:rsidR="00340038" w:rsidRDefault="00340038" w:rsidP="00340038">
      <w:pPr>
        <w:spacing w:after="0" w:line="240" w:lineRule="auto"/>
        <w:jc w:val="both"/>
        <w:rPr>
          <w:lang w:val="kk-KZ"/>
        </w:rPr>
      </w:pPr>
    </w:p>
    <w:p w:rsidR="00340038" w:rsidRDefault="00340038" w:rsidP="00340038">
      <w:pPr>
        <w:spacing w:after="0" w:line="240" w:lineRule="auto"/>
        <w:jc w:val="both"/>
        <w:rPr>
          <w:lang w:val="kk-KZ"/>
        </w:rPr>
      </w:pPr>
    </w:p>
    <w:p w:rsidR="00340038" w:rsidRDefault="00340038" w:rsidP="00340038">
      <w:pPr>
        <w:spacing w:after="0" w:line="240" w:lineRule="auto"/>
        <w:jc w:val="both"/>
        <w:rPr>
          <w:lang w:val="kk-KZ"/>
        </w:rPr>
      </w:pPr>
    </w:p>
    <w:p w:rsidR="008270BB" w:rsidRPr="008270BB" w:rsidRDefault="008270BB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0038" w:rsidRDefault="00340038" w:rsidP="003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Утверждаю</w:t>
      </w:r>
    </w:p>
    <w:p w:rsidR="00340038" w:rsidRDefault="00340038" w:rsidP="003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Руководитель управления</w:t>
      </w:r>
    </w:p>
    <w:p w:rsidR="00340038" w:rsidRDefault="00340038" w:rsidP="003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культуры, архивов</w:t>
      </w:r>
    </w:p>
    <w:p w:rsidR="00340038" w:rsidRDefault="00340038" w:rsidP="003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и документации</w:t>
      </w:r>
    </w:p>
    <w:p w:rsidR="00340038" w:rsidRDefault="00340038" w:rsidP="0034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Карагандинской области</w:t>
      </w:r>
    </w:p>
    <w:p w:rsidR="00340038" w:rsidRDefault="00340038" w:rsidP="0034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________Жумакенов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Е.К.</w:t>
      </w:r>
    </w:p>
    <w:p w:rsidR="00340038" w:rsidRDefault="00340038" w:rsidP="003400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«___»_____________2021г.</w:t>
      </w:r>
    </w:p>
    <w:p w:rsidR="00340038" w:rsidRDefault="00340038" w:rsidP="003400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0038" w:rsidRDefault="00340038" w:rsidP="003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областного конкурса</w:t>
      </w:r>
    </w:p>
    <w:p w:rsidR="00340038" w:rsidRDefault="00340038" w:rsidP="003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графического искусства (граффити)</w:t>
      </w:r>
    </w:p>
    <w:p w:rsidR="00340038" w:rsidRDefault="00340038" w:rsidP="0034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«Символы Независимости»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</w:p>
    <w:p w:rsidR="00340038" w:rsidRDefault="00340038" w:rsidP="003400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І</w:t>
      </w:r>
      <w:r>
        <w:rPr>
          <w:b/>
          <w:color w:val="000000"/>
          <w:sz w:val="28"/>
          <w:szCs w:val="28"/>
        </w:rPr>
        <w:t>. Общие положения: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1.1.</w:t>
      </w:r>
      <w:r>
        <w:rPr>
          <w:rFonts w:ascii="Times New Roman" w:hAnsi="Times New Roman"/>
          <w:sz w:val="28"/>
          <w:szCs w:val="28"/>
        </w:rPr>
        <w:t xml:space="preserve">Областной конкурс </w:t>
      </w:r>
      <w:r>
        <w:rPr>
          <w:rFonts w:ascii="Times New Roman" w:hAnsi="Times New Roman"/>
          <w:b/>
          <w:sz w:val="28"/>
          <w:szCs w:val="28"/>
        </w:rPr>
        <w:t xml:space="preserve">«Символы Независимости» - </w:t>
      </w:r>
      <w:r>
        <w:rPr>
          <w:rFonts w:ascii="Times New Roman" w:hAnsi="Times New Roman"/>
          <w:sz w:val="28"/>
          <w:szCs w:val="28"/>
          <w:lang w:val="kk-KZ"/>
        </w:rPr>
        <w:t>(далее-конкурс) проводится в рамках празднования 30-летия Независимости Казахстана.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1.2.Организаторы конкурса: ГУ «Управление культуры, архивов идокументации Карагандинской области», </w:t>
      </w:r>
      <w:r>
        <w:rPr>
          <w:rFonts w:ascii="Times New Roman" w:hAnsi="Times New Roman"/>
          <w:sz w:val="28"/>
          <w:szCs w:val="28"/>
        </w:rPr>
        <w:t>КГКП «</w:t>
      </w:r>
      <w:r>
        <w:rPr>
          <w:rFonts w:ascii="Times New Roman" w:hAnsi="Times New Roman" w:cs="Times New Roman"/>
          <w:sz w:val="28"/>
          <w:szCs w:val="28"/>
        </w:rPr>
        <w:t>Карагандинский областной музей изобразительного искусства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(далее – оргкомитет)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>
        <w:rPr>
          <w:rStyle w:val="FontStyle13"/>
          <w:sz w:val="28"/>
          <w:szCs w:val="28"/>
          <w:lang w:val="kk-KZ"/>
        </w:rPr>
        <w:t>3</w:t>
      </w:r>
      <w:r>
        <w:rPr>
          <w:rStyle w:val="FontStyle13"/>
          <w:sz w:val="28"/>
          <w:szCs w:val="28"/>
        </w:rPr>
        <w:t xml:space="preserve">.Конкурс проводится среди </w:t>
      </w:r>
      <w:r>
        <w:rPr>
          <w:rFonts w:ascii="Times New Roman" w:hAnsi="Times New Roman"/>
          <w:sz w:val="28"/>
          <w:szCs w:val="28"/>
        </w:rPr>
        <w:t xml:space="preserve">художников города Караганды, а также городов Темиртау, Абай, Сарань, Шахтинск, </w:t>
      </w:r>
      <w:proofErr w:type="spellStart"/>
      <w:r>
        <w:rPr>
          <w:rFonts w:ascii="Times New Roman" w:hAnsi="Times New Roman"/>
          <w:sz w:val="28"/>
          <w:szCs w:val="28"/>
        </w:rPr>
        <w:t>Жезказган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Сатпаев</w:t>
      </w:r>
      <w:proofErr w:type="spellEnd"/>
      <w:r>
        <w:rPr>
          <w:rFonts w:ascii="Times New Roman" w:hAnsi="Times New Roman"/>
          <w:sz w:val="28"/>
          <w:szCs w:val="28"/>
        </w:rPr>
        <w:t>, Балхаш, Приозерск, Каражал.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>.В конкурсе принимают участие специалисты по граффити, прошедшие отбор.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ІІ.</w:t>
      </w:r>
      <w:r>
        <w:rPr>
          <w:rFonts w:ascii="Times New Roman" w:hAnsi="Times New Roman"/>
          <w:b/>
          <w:sz w:val="28"/>
          <w:szCs w:val="28"/>
        </w:rPr>
        <w:t>Цель и задачи  конкурса: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  <w:lang w:val="kk-KZ"/>
        </w:rPr>
        <w:t>2.1.</w:t>
      </w:r>
      <w:r>
        <w:rPr>
          <w:rStyle w:val="FontStyle13"/>
          <w:sz w:val="28"/>
          <w:szCs w:val="28"/>
        </w:rPr>
        <w:t xml:space="preserve">Визуализация и </w:t>
      </w:r>
      <w:r>
        <w:rPr>
          <w:rFonts w:ascii="Times New Roman" w:hAnsi="Times New Roman" w:cs="Times New Roman"/>
          <w:sz w:val="28"/>
          <w:szCs w:val="28"/>
        </w:rPr>
        <w:t>пропаганда историко-культурного наследия через изобразительное искусство.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.2.Воспитание чувства гордости за достижения Республики Казахстан посредством изобразительного искусства.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2.3.Облагораживание и украшение ландшафтов городов Карагандинской области.</w:t>
      </w:r>
    </w:p>
    <w:p w:rsidR="00340038" w:rsidRDefault="00340038" w:rsidP="00340038">
      <w:pPr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2.4</w:t>
      </w:r>
      <w:r>
        <w:rPr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Поддержка и популяризация </w:t>
      </w:r>
      <w:r>
        <w:rPr>
          <w:rStyle w:val="FontStyle13"/>
          <w:sz w:val="28"/>
          <w:szCs w:val="28"/>
        </w:rPr>
        <w:t>современного вида искусства – граффити.</w:t>
      </w:r>
    </w:p>
    <w:p w:rsidR="00340038" w:rsidRDefault="00340038" w:rsidP="00340038">
      <w:pPr>
        <w:pStyle w:val="Style7"/>
        <w:widowControl/>
        <w:spacing w:line="240" w:lineRule="auto"/>
        <w:ind w:firstLine="0"/>
      </w:pPr>
      <w:r>
        <w:rPr>
          <w:sz w:val="28"/>
          <w:szCs w:val="28"/>
        </w:rPr>
        <w:t>2.5.Популяризация изобразительного искусства.</w:t>
      </w:r>
    </w:p>
    <w:p w:rsidR="00340038" w:rsidRDefault="00340038" w:rsidP="00340038">
      <w:pPr>
        <w:pStyle w:val="a5"/>
        <w:shd w:val="clear" w:color="auto" w:fill="FFFFFF"/>
        <w:spacing w:after="0" w:line="269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0038" w:rsidRDefault="00340038" w:rsidP="00340038">
      <w:pPr>
        <w:shd w:val="clear" w:color="auto" w:fill="FFFFFF"/>
        <w:spacing w:after="0" w:line="269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Сроки и условия проведения Конкурса:</w:t>
      </w:r>
    </w:p>
    <w:p w:rsidR="00340038" w:rsidRP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  <w:lang w:val="kk-KZ"/>
        </w:rPr>
      </w:pPr>
      <w:r w:rsidRPr="00340038">
        <w:rPr>
          <w:rStyle w:val="FontStyle14"/>
          <w:sz w:val="28"/>
          <w:szCs w:val="28"/>
          <w:lang w:val="kk-KZ"/>
        </w:rPr>
        <w:t xml:space="preserve">3.1. Конкурс проводится с 22 августа по 17 сентября 2021 года. </w:t>
      </w:r>
    </w:p>
    <w:p w:rsid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</w:pPr>
      <w:r>
        <w:rPr>
          <w:sz w:val="28"/>
          <w:szCs w:val="28"/>
        </w:rPr>
        <w:t>3.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.Для конкурсантов будут выделены определенные площади по адресам,</w:t>
      </w:r>
    </w:p>
    <w:p w:rsid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указанными </w:t>
      </w:r>
      <w:proofErr w:type="spellStart"/>
      <w:r>
        <w:rPr>
          <w:sz w:val="28"/>
          <w:szCs w:val="28"/>
        </w:rPr>
        <w:t>акиматами</w:t>
      </w:r>
      <w:proofErr w:type="spellEnd"/>
      <w:r>
        <w:rPr>
          <w:sz w:val="28"/>
          <w:szCs w:val="28"/>
        </w:rPr>
        <w:t>.</w:t>
      </w:r>
    </w:p>
    <w:p w:rsid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.Конкурс делится на </w:t>
      </w:r>
      <w:r>
        <w:rPr>
          <w:sz w:val="28"/>
          <w:szCs w:val="28"/>
          <w:lang w:val="kk-KZ"/>
        </w:rPr>
        <w:t>шесть</w:t>
      </w:r>
      <w:r>
        <w:rPr>
          <w:sz w:val="28"/>
          <w:szCs w:val="28"/>
        </w:rPr>
        <w:t xml:space="preserve"> этап</w:t>
      </w:r>
      <w:r>
        <w:rPr>
          <w:sz w:val="28"/>
          <w:szCs w:val="28"/>
          <w:lang w:val="kk-KZ"/>
        </w:rPr>
        <w:t>ов</w:t>
      </w:r>
      <w:r>
        <w:rPr>
          <w:sz w:val="28"/>
          <w:szCs w:val="28"/>
        </w:rPr>
        <w:t>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Рекламно-информационная  кампания с 10 июля 2021г.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>
        <w:rPr>
          <w:rFonts w:ascii="Times New Roman" w:hAnsi="Times New Roman" w:cs="Times New Roman"/>
          <w:sz w:val="28"/>
          <w:szCs w:val="28"/>
        </w:rPr>
        <w:t>Прием заявок  и эскизов до 22 августа включительно 2021г.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>
        <w:rPr>
          <w:rFonts w:ascii="Times New Roman" w:hAnsi="Times New Roman" w:cs="Times New Roman"/>
          <w:sz w:val="28"/>
          <w:szCs w:val="28"/>
        </w:rPr>
        <w:t>Отбор конкурсантов составом жюри–23-25 августа  2021г.</w:t>
      </w:r>
    </w:p>
    <w:p w:rsidR="00340038" w:rsidRPr="00ED7D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десяти участников конкурса (по одной работе в каждом  городе).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этап. </w:t>
      </w:r>
      <w:r>
        <w:rPr>
          <w:rFonts w:ascii="Times New Roman" w:hAnsi="Times New Roman" w:cs="Times New Roman"/>
          <w:sz w:val="28"/>
          <w:szCs w:val="28"/>
        </w:rPr>
        <w:t>Работа участников на местах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01-10 сентября 2021г. 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этап. </w:t>
      </w:r>
      <w:r>
        <w:rPr>
          <w:rFonts w:ascii="Times New Roman" w:hAnsi="Times New Roman" w:cs="Times New Roman"/>
          <w:sz w:val="28"/>
          <w:szCs w:val="28"/>
        </w:rPr>
        <w:t>Работа жюри с 13 – 14 сентября. Оповещение победителей конкурса (Гран-при, 1-3 место).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59">
        <w:rPr>
          <w:rFonts w:ascii="Times New Roman" w:hAnsi="Times New Roman" w:cs="Times New Roman"/>
          <w:b/>
          <w:sz w:val="28"/>
          <w:szCs w:val="28"/>
        </w:rPr>
        <w:t>6 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Награждение победителей 17 сентября.</w:t>
      </w:r>
    </w:p>
    <w:p w:rsid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b/>
          <w:bCs/>
          <w:sz w:val="32"/>
          <w:szCs w:val="28"/>
        </w:rPr>
      </w:pPr>
    </w:p>
    <w:p w:rsid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Cs w:val="28"/>
          <w:lang w:val="kk-KZ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sz w:val="28"/>
          <w:szCs w:val="28"/>
          <w:lang w:val="kk-KZ"/>
        </w:rPr>
        <w:t>. Критерии отбора:</w:t>
      </w:r>
    </w:p>
    <w:p w:rsidR="00340038" w:rsidRP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  <w:lang w:val="kk-KZ"/>
        </w:rPr>
      </w:pPr>
      <w:r w:rsidRPr="00340038">
        <w:rPr>
          <w:rStyle w:val="FontStyle14"/>
          <w:sz w:val="28"/>
          <w:szCs w:val="28"/>
          <w:lang w:val="kk-KZ"/>
        </w:rPr>
        <w:t>4.1.Возраст  участников от  18 лет и старше.</w:t>
      </w:r>
    </w:p>
    <w:p w:rsidR="00340038" w:rsidRP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340038">
        <w:rPr>
          <w:rStyle w:val="FontStyle14"/>
          <w:sz w:val="28"/>
          <w:szCs w:val="28"/>
          <w:lang w:val="kk-KZ"/>
        </w:rPr>
        <w:t xml:space="preserve">4.2.Для отбора необходимо выслать электронный вариант цветного эскиза размером не меннее 1200 пикселей по большей стороне </w:t>
      </w:r>
      <w:r w:rsidRPr="00340038">
        <w:rPr>
          <w:rStyle w:val="FontStyle14"/>
          <w:b/>
          <w:sz w:val="28"/>
          <w:szCs w:val="28"/>
          <w:lang w:val="kk-KZ"/>
        </w:rPr>
        <w:t xml:space="preserve">на электронный адрес </w:t>
      </w:r>
      <w:r w:rsidRPr="00340038">
        <w:rPr>
          <w:rStyle w:val="FontStyle14"/>
          <w:b/>
          <w:sz w:val="28"/>
          <w:szCs w:val="28"/>
          <w:lang w:val="en-US"/>
        </w:rPr>
        <w:fldChar w:fldCharType="begin"/>
      </w:r>
      <w:r w:rsidRPr="00340038">
        <w:rPr>
          <w:rStyle w:val="FontStyle14"/>
          <w:b/>
          <w:sz w:val="28"/>
          <w:szCs w:val="28"/>
        </w:rPr>
        <w:instrText xml:space="preserve"> </w:instrText>
      </w:r>
      <w:r w:rsidRPr="00340038">
        <w:rPr>
          <w:rStyle w:val="FontStyle14"/>
          <w:b/>
          <w:sz w:val="28"/>
          <w:szCs w:val="28"/>
          <w:lang w:val="en-US"/>
        </w:rPr>
        <w:instrText>HYPERLINK</w:instrText>
      </w:r>
      <w:r w:rsidRPr="00340038">
        <w:rPr>
          <w:rStyle w:val="FontStyle14"/>
          <w:b/>
          <w:sz w:val="28"/>
          <w:szCs w:val="28"/>
        </w:rPr>
        <w:instrText xml:space="preserve"> "</w:instrText>
      </w:r>
      <w:r w:rsidRPr="00340038">
        <w:rPr>
          <w:rStyle w:val="FontStyle14"/>
          <w:b/>
          <w:sz w:val="28"/>
          <w:szCs w:val="28"/>
          <w:lang w:val="en-US"/>
        </w:rPr>
        <w:instrText>mailto</w:instrText>
      </w:r>
      <w:r w:rsidRPr="00340038">
        <w:rPr>
          <w:rStyle w:val="FontStyle14"/>
          <w:b/>
          <w:sz w:val="28"/>
          <w:szCs w:val="28"/>
        </w:rPr>
        <w:instrText>:</w:instrText>
      </w:r>
      <w:r w:rsidRPr="00340038">
        <w:rPr>
          <w:rStyle w:val="FontStyle14"/>
          <w:b/>
          <w:sz w:val="28"/>
          <w:szCs w:val="28"/>
          <w:lang w:val="en-US"/>
        </w:rPr>
        <w:instrText>izo</w:instrText>
      </w:r>
      <w:r w:rsidRPr="00340038">
        <w:rPr>
          <w:rStyle w:val="FontStyle14"/>
          <w:b/>
          <w:sz w:val="28"/>
          <w:szCs w:val="28"/>
        </w:rPr>
        <w:instrText>.</w:instrText>
      </w:r>
      <w:r w:rsidRPr="00340038">
        <w:rPr>
          <w:rStyle w:val="FontStyle14"/>
          <w:b/>
          <w:sz w:val="28"/>
          <w:szCs w:val="28"/>
          <w:lang w:val="en-US"/>
        </w:rPr>
        <w:instrText>karaganda</w:instrText>
      </w:r>
      <w:r w:rsidRPr="00340038">
        <w:rPr>
          <w:rStyle w:val="FontStyle14"/>
          <w:b/>
          <w:sz w:val="28"/>
          <w:szCs w:val="28"/>
        </w:rPr>
        <w:instrText>@</w:instrText>
      </w:r>
      <w:r w:rsidRPr="00340038">
        <w:rPr>
          <w:rStyle w:val="FontStyle14"/>
          <w:b/>
          <w:sz w:val="28"/>
          <w:szCs w:val="28"/>
          <w:lang w:val="en-US"/>
        </w:rPr>
        <w:instrText>mail</w:instrText>
      </w:r>
      <w:r w:rsidRPr="00340038">
        <w:rPr>
          <w:rStyle w:val="FontStyle14"/>
          <w:b/>
          <w:sz w:val="28"/>
          <w:szCs w:val="28"/>
        </w:rPr>
        <w:instrText>.</w:instrText>
      </w:r>
      <w:r w:rsidRPr="00340038">
        <w:rPr>
          <w:rStyle w:val="FontStyle14"/>
          <w:b/>
          <w:sz w:val="28"/>
          <w:szCs w:val="28"/>
          <w:lang w:val="en-US"/>
        </w:rPr>
        <w:instrText>ru</w:instrText>
      </w:r>
      <w:r w:rsidRPr="00340038">
        <w:rPr>
          <w:rStyle w:val="FontStyle14"/>
          <w:b/>
          <w:sz w:val="28"/>
          <w:szCs w:val="28"/>
        </w:rPr>
        <w:instrText xml:space="preserve">" </w:instrText>
      </w:r>
      <w:r w:rsidRPr="00340038">
        <w:rPr>
          <w:rStyle w:val="FontStyle14"/>
          <w:b/>
          <w:sz w:val="28"/>
          <w:szCs w:val="28"/>
          <w:lang w:val="en-US"/>
        </w:rPr>
        <w:fldChar w:fldCharType="separate"/>
      </w:r>
      <w:r w:rsidRPr="00340038">
        <w:rPr>
          <w:rStyle w:val="a4"/>
          <w:b/>
          <w:sz w:val="28"/>
          <w:szCs w:val="28"/>
          <w:lang w:val="en-US"/>
        </w:rPr>
        <w:t>izo</w:t>
      </w:r>
      <w:r w:rsidRPr="00340038">
        <w:rPr>
          <w:rStyle w:val="a4"/>
          <w:b/>
          <w:sz w:val="28"/>
          <w:szCs w:val="28"/>
        </w:rPr>
        <w:t>.</w:t>
      </w:r>
      <w:r w:rsidRPr="00340038">
        <w:rPr>
          <w:rStyle w:val="a4"/>
          <w:b/>
          <w:sz w:val="28"/>
          <w:szCs w:val="28"/>
          <w:lang w:val="en-US"/>
        </w:rPr>
        <w:t>karaganda</w:t>
      </w:r>
      <w:r w:rsidRPr="00340038">
        <w:rPr>
          <w:rStyle w:val="a4"/>
          <w:b/>
          <w:sz w:val="28"/>
          <w:szCs w:val="28"/>
        </w:rPr>
        <w:t>@</w:t>
      </w:r>
      <w:r w:rsidRPr="00340038">
        <w:rPr>
          <w:rStyle w:val="a4"/>
          <w:b/>
          <w:sz w:val="28"/>
          <w:szCs w:val="28"/>
          <w:lang w:val="en-US"/>
        </w:rPr>
        <w:t>mail</w:t>
      </w:r>
      <w:r w:rsidRPr="00340038">
        <w:rPr>
          <w:rStyle w:val="a4"/>
          <w:b/>
          <w:sz w:val="28"/>
          <w:szCs w:val="28"/>
        </w:rPr>
        <w:t>.</w:t>
      </w:r>
      <w:proofErr w:type="spellStart"/>
      <w:r w:rsidRPr="00340038">
        <w:rPr>
          <w:rStyle w:val="a4"/>
          <w:b/>
          <w:sz w:val="28"/>
          <w:szCs w:val="28"/>
          <w:lang w:val="en-US"/>
        </w:rPr>
        <w:t>ru</w:t>
      </w:r>
      <w:proofErr w:type="spellEnd"/>
      <w:r w:rsidRPr="00340038">
        <w:rPr>
          <w:rStyle w:val="FontStyle14"/>
          <w:b/>
          <w:sz w:val="28"/>
          <w:szCs w:val="28"/>
          <w:lang w:val="en-US"/>
        </w:rPr>
        <w:fldChar w:fldCharType="end"/>
      </w:r>
      <w:r w:rsidRPr="00340038">
        <w:rPr>
          <w:rStyle w:val="FontStyle14"/>
          <w:b/>
          <w:sz w:val="28"/>
          <w:szCs w:val="28"/>
        </w:rPr>
        <w:t>.</w:t>
      </w:r>
    </w:p>
    <w:p w:rsidR="00340038" w:rsidRP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  <w:lang w:val="kk-KZ"/>
        </w:rPr>
      </w:pPr>
      <w:r w:rsidRPr="00340038">
        <w:rPr>
          <w:rStyle w:val="FontStyle14"/>
          <w:sz w:val="28"/>
          <w:szCs w:val="28"/>
          <w:lang w:val="kk-KZ"/>
        </w:rPr>
        <w:t>4.3.Эскизы должны соответствовать тематике.</w:t>
      </w:r>
    </w:p>
    <w:p w:rsidR="00340038" w:rsidRP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b/>
          <w:sz w:val="28"/>
          <w:szCs w:val="28"/>
          <w:lang w:val="kk-KZ"/>
        </w:rPr>
      </w:pPr>
      <w:r w:rsidRPr="00340038">
        <w:rPr>
          <w:rStyle w:val="FontStyle14"/>
          <w:sz w:val="28"/>
          <w:szCs w:val="28"/>
          <w:lang w:val="kk-KZ"/>
        </w:rPr>
        <w:t>4.4.Опыт работы с мало –и среднеразмерными  композициями.</w:t>
      </w:r>
    </w:p>
    <w:p w:rsidR="00340038" w:rsidRP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  <w:lang w:val="kk-KZ"/>
        </w:rPr>
      </w:pPr>
      <w:r w:rsidRPr="00340038">
        <w:rPr>
          <w:rStyle w:val="FontStyle14"/>
          <w:sz w:val="28"/>
          <w:szCs w:val="28"/>
          <w:lang w:val="kk-KZ"/>
        </w:rPr>
        <w:t>4.5.Подтвердить опыт работы фотографиями ранее созданных работ.</w:t>
      </w:r>
    </w:p>
    <w:p w:rsidR="00340038" w:rsidRP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b/>
          <w:sz w:val="28"/>
          <w:szCs w:val="28"/>
          <w:lang w:val="kk-KZ"/>
        </w:rPr>
      </w:pPr>
      <w:r w:rsidRPr="00340038">
        <w:rPr>
          <w:rStyle w:val="FontStyle14"/>
          <w:sz w:val="28"/>
          <w:szCs w:val="28"/>
          <w:lang w:val="kk-KZ"/>
        </w:rPr>
        <w:t>4.6.Знание техники безопасности при работе с аэрозольными материалами.</w:t>
      </w:r>
    </w:p>
    <w:p w:rsidR="00340038" w:rsidRP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b/>
          <w:sz w:val="28"/>
          <w:szCs w:val="28"/>
        </w:rPr>
      </w:pPr>
      <w:r w:rsidRPr="00340038">
        <w:rPr>
          <w:rStyle w:val="FontStyle14"/>
          <w:b/>
          <w:sz w:val="28"/>
          <w:szCs w:val="28"/>
          <w:lang w:val="kk-KZ"/>
        </w:rPr>
        <w:t xml:space="preserve">4.7.Заявку, эскизы, копию удостоверения личности отправлять на электронный адрес </w:t>
      </w:r>
      <w:r w:rsidRPr="00340038">
        <w:rPr>
          <w:rStyle w:val="FontStyle14"/>
          <w:b/>
          <w:sz w:val="28"/>
          <w:szCs w:val="28"/>
          <w:lang w:val="en-US"/>
        </w:rPr>
        <w:fldChar w:fldCharType="begin"/>
      </w:r>
      <w:r w:rsidRPr="00340038">
        <w:rPr>
          <w:rStyle w:val="FontStyle14"/>
          <w:b/>
          <w:sz w:val="28"/>
          <w:szCs w:val="28"/>
        </w:rPr>
        <w:instrText xml:space="preserve"> </w:instrText>
      </w:r>
      <w:r w:rsidRPr="00340038">
        <w:rPr>
          <w:rStyle w:val="FontStyle14"/>
          <w:b/>
          <w:sz w:val="28"/>
          <w:szCs w:val="28"/>
          <w:lang w:val="en-US"/>
        </w:rPr>
        <w:instrText>HYPERLINK</w:instrText>
      </w:r>
      <w:r w:rsidRPr="00340038">
        <w:rPr>
          <w:rStyle w:val="FontStyle14"/>
          <w:b/>
          <w:sz w:val="28"/>
          <w:szCs w:val="28"/>
        </w:rPr>
        <w:instrText xml:space="preserve"> "</w:instrText>
      </w:r>
      <w:r w:rsidRPr="00340038">
        <w:rPr>
          <w:rStyle w:val="FontStyle14"/>
          <w:b/>
          <w:sz w:val="28"/>
          <w:szCs w:val="28"/>
          <w:lang w:val="en-US"/>
        </w:rPr>
        <w:instrText>mailto</w:instrText>
      </w:r>
      <w:r w:rsidRPr="00340038">
        <w:rPr>
          <w:rStyle w:val="FontStyle14"/>
          <w:b/>
          <w:sz w:val="28"/>
          <w:szCs w:val="28"/>
        </w:rPr>
        <w:instrText>:</w:instrText>
      </w:r>
      <w:r w:rsidRPr="00340038">
        <w:rPr>
          <w:rStyle w:val="FontStyle14"/>
          <w:b/>
          <w:sz w:val="28"/>
          <w:szCs w:val="28"/>
          <w:lang w:val="en-US"/>
        </w:rPr>
        <w:instrText>izo</w:instrText>
      </w:r>
      <w:r w:rsidRPr="00340038">
        <w:rPr>
          <w:rStyle w:val="FontStyle14"/>
          <w:b/>
          <w:sz w:val="28"/>
          <w:szCs w:val="28"/>
        </w:rPr>
        <w:instrText>.</w:instrText>
      </w:r>
      <w:r w:rsidRPr="00340038">
        <w:rPr>
          <w:rStyle w:val="FontStyle14"/>
          <w:b/>
          <w:sz w:val="28"/>
          <w:szCs w:val="28"/>
          <w:lang w:val="en-US"/>
        </w:rPr>
        <w:instrText>karaganda</w:instrText>
      </w:r>
      <w:r w:rsidRPr="00340038">
        <w:rPr>
          <w:rStyle w:val="FontStyle14"/>
          <w:b/>
          <w:sz w:val="28"/>
          <w:szCs w:val="28"/>
        </w:rPr>
        <w:instrText>@</w:instrText>
      </w:r>
      <w:r w:rsidRPr="00340038">
        <w:rPr>
          <w:rStyle w:val="FontStyle14"/>
          <w:b/>
          <w:sz w:val="28"/>
          <w:szCs w:val="28"/>
          <w:lang w:val="en-US"/>
        </w:rPr>
        <w:instrText>mail</w:instrText>
      </w:r>
      <w:r w:rsidRPr="00340038">
        <w:rPr>
          <w:rStyle w:val="FontStyle14"/>
          <w:b/>
          <w:sz w:val="28"/>
          <w:szCs w:val="28"/>
        </w:rPr>
        <w:instrText>.</w:instrText>
      </w:r>
      <w:r w:rsidRPr="00340038">
        <w:rPr>
          <w:rStyle w:val="FontStyle14"/>
          <w:b/>
          <w:sz w:val="28"/>
          <w:szCs w:val="28"/>
          <w:lang w:val="en-US"/>
        </w:rPr>
        <w:instrText>ru</w:instrText>
      </w:r>
      <w:r w:rsidRPr="00340038">
        <w:rPr>
          <w:rStyle w:val="FontStyle14"/>
          <w:b/>
          <w:sz w:val="28"/>
          <w:szCs w:val="28"/>
        </w:rPr>
        <w:instrText xml:space="preserve">" </w:instrText>
      </w:r>
      <w:r w:rsidRPr="00340038">
        <w:rPr>
          <w:rStyle w:val="FontStyle14"/>
          <w:b/>
          <w:sz w:val="28"/>
          <w:szCs w:val="28"/>
          <w:lang w:val="en-US"/>
        </w:rPr>
        <w:fldChar w:fldCharType="separate"/>
      </w:r>
      <w:r w:rsidRPr="00340038">
        <w:rPr>
          <w:rStyle w:val="a4"/>
          <w:b/>
          <w:sz w:val="28"/>
          <w:szCs w:val="28"/>
          <w:lang w:val="en-US"/>
        </w:rPr>
        <w:t>izo</w:t>
      </w:r>
      <w:r w:rsidRPr="00340038">
        <w:rPr>
          <w:rStyle w:val="a4"/>
          <w:b/>
          <w:sz w:val="28"/>
          <w:szCs w:val="28"/>
        </w:rPr>
        <w:t>.</w:t>
      </w:r>
      <w:r w:rsidRPr="00340038">
        <w:rPr>
          <w:rStyle w:val="a4"/>
          <w:b/>
          <w:sz w:val="28"/>
          <w:szCs w:val="28"/>
          <w:lang w:val="en-US"/>
        </w:rPr>
        <w:t>karaganda</w:t>
      </w:r>
      <w:r w:rsidRPr="00340038">
        <w:rPr>
          <w:rStyle w:val="a4"/>
          <w:b/>
          <w:sz w:val="28"/>
          <w:szCs w:val="28"/>
        </w:rPr>
        <w:t>@</w:t>
      </w:r>
      <w:r w:rsidRPr="00340038">
        <w:rPr>
          <w:rStyle w:val="a4"/>
          <w:b/>
          <w:sz w:val="28"/>
          <w:szCs w:val="28"/>
          <w:lang w:val="en-US"/>
        </w:rPr>
        <w:t>mail</w:t>
      </w:r>
      <w:r w:rsidRPr="00340038">
        <w:rPr>
          <w:rStyle w:val="a4"/>
          <w:b/>
          <w:sz w:val="28"/>
          <w:szCs w:val="28"/>
        </w:rPr>
        <w:t>.</w:t>
      </w:r>
      <w:proofErr w:type="spellStart"/>
      <w:r w:rsidRPr="00340038">
        <w:rPr>
          <w:rStyle w:val="a4"/>
          <w:b/>
          <w:sz w:val="28"/>
          <w:szCs w:val="28"/>
          <w:lang w:val="en-US"/>
        </w:rPr>
        <w:t>ru</w:t>
      </w:r>
      <w:proofErr w:type="spellEnd"/>
      <w:r w:rsidRPr="00340038">
        <w:rPr>
          <w:rStyle w:val="FontStyle14"/>
          <w:b/>
          <w:sz w:val="28"/>
          <w:szCs w:val="28"/>
          <w:lang w:val="en-US"/>
        </w:rPr>
        <w:fldChar w:fldCharType="end"/>
      </w:r>
      <w:r w:rsidRPr="00340038">
        <w:rPr>
          <w:rStyle w:val="FontStyle14"/>
          <w:b/>
          <w:sz w:val="28"/>
          <w:szCs w:val="28"/>
        </w:rPr>
        <w:t xml:space="preserve"> до 22 августа 2021г. с пометкой «граффити». В заявке указывается количество баллонов краски  по цветам.</w:t>
      </w:r>
    </w:p>
    <w:p w:rsidR="00340038" w:rsidRP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b/>
          <w:sz w:val="28"/>
          <w:szCs w:val="28"/>
        </w:rPr>
      </w:pPr>
      <w:r w:rsidRPr="00340038">
        <w:rPr>
          <w:rStyle w:val="FontStyle14"/>
          <w:b/>
          <w:sz w:val="28"/>
          <w:szCs w:val="28"/>
        </w:rPr>
        <w:t xml:space="preserve">4.8.Организаторы предоставляют 10 баллонов краски. </w:t>
      </w:r>
    </w:p>
    <w:p w:rsidR="00340038" w:rsidRP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b/>
          <w:sz w:val="28"/>
          <w:szCs w:val="28"/>
        </w:rPr>
      </w:pPr>
    </w:p>
    <w:p w:rsid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b/>
          <w:bCs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Условия участия:</w:t>
      </w:r>
    </w:p>
    <w:p w:rsidR="00340038" w:rsidRPr="00340038" w:rsidRDefault="00340038" w:rsidP="00340038">
      <w:pPr>
        <w:pStyle w:val="Style5"/>
        <w:widowControl/>
        <w:tabs>
          <w:tab w:val="left" w:pos="686"/>
          <w:tab w:val="left" w:pos="9781"/>
        </w:tabs>
        <w:spacing w:line="240" w:lineRule="auto"/>
        <w:ind w:firstLine="0"/>
        <w:jc w:val="left"/>
        <w:rPr>
          <w:rStyle w:val="FontStyle14"/>
          <w:sz w:val="28"/>
          <w:szCs w:val="28"/>
          <w:lang w:val="kk-KZ"/>
        </w:rPr>
      </w:pPr>
      <w:r w:rsidRPr="00340038">
        <w:rPr>
          <w:rStyle w:val="FontStyle14"/>
          <w:sz w:val="28"/>
          <w:szCs w:val="28"/>
          <w:lang w:val="kk-KZ"/>
        </w:rPr>
        <w:t>5.1.Каждый участник должен исполнить граффити на специально выделенной поверхности согласно отобранному утвержденному эскизу.</w:t>
      </w:r>
    </w:p>
    <w:p w:rsidR="00340038" w:rsidRP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jc w:val="left"/>
        <w:rPr>
          <w:rStyle w:val="FontStyle14"/>
          <w:sz w:val="28"/>
          <w:szCs w:val="28"/>
          <w:lang w:val="kk-KZ"/>
        </w:rPr>
      </w:pPr>
      <w:r w:rsidRPr="00340038">
        <w:rPr>
          <w:rStyle w:val="FontStyle14"/>
          <w:sz w:val="28"/>
          <w:szCs w:val="28"/>
          <w:lang w:val="kk-KZ"/>
        </w:rPr>
        <w:t>5.2.</w:t>
      </w:r>
      <w:r w:rsidRPr="00340038">
        <w:rPr>
          <w:sz w:val="28"/>
          <w:szCs w:val="28"/>
        </w:rPr>
        <w:t>Часть материалов для работы  предоставляют организаторы конкурса.</w:t>
      </w:r>
    </w:p>
    <w:p w:rsidR="00340038" w:rsidRP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rStyle w:val="FontStyle14"/>
          <w:sz w:val="28"/>
          <w:szCs w:val="28"/>
          <w:lang w:val="kk-KZ"/>
        </w:rPr>
      </w:pPr>
      <w:r w:rsidRPr="00340038">
        <w:rPr>
          <w:rStyle w:val="FontStyle14"/>
          <w:sz w:val="28"/>
          <w:szCs w:val="28"/>
          <w:lang w:val="kk-KZ"/>
        </w:rPr>
        <w:t>5.3.Недостающие материалы приобретаются участниками конкурса.</w:t>
      </w:r>
    </w:p>
    <w:p w:rsidR="00340038" w:rsidRPr="00340038" w:rsidRDefault="00340038" w:rsidP="00340038">
      <w:pPr>
        <w:spacing w:after="0" w:line="240" w:lineRule="auto"/>
        <w:jc w:val="both"/>
        <w:rPr>
          <w:b/>
          <w:sz w:val="28"/>
          <w:szCs w:val="28"/>
        </w:rPr>
      </w:pPr>
      <w:r w:rsidRPr="00340038">
        <w:rPr>
          <w:rStyle w:val="FontStyle14"/>
          <w:b/>
          <w:sz w:val="28"/>
          <w:szCs w:val="28"/>
          <w:lang w:val="kk-KZ"/>
        </w:rPr>
        <w:t xml:space="preserve">5.4. Участники должны произвести фото и видеозапись процесса работы с датировкой реального времени и прислать на электронный адрес </w:t>
      </w:r>
      <w:r w:rsidRPr="00340038">
        <w:rPr>
          <w:rStyle w:val="FontStyle14"/>
          <w:b/>
          <w:sz w:val="28"/>
          <w:szCs w:val="28"/>
          <w:lang w:val="en-US"/>
        </w:rPr>
        <w:fldChar w:fldCharType="begin"/>
      </w:r>
      <w:r w:rsidRPr="00340038">
        <w:rPr>
          <w:rStyle w:val="FontStyle14"/>
          <w:b/>
          <w:sz w:val="28"/>
          <w:szCs w:val="28"/>
        </w:rPr>
        <w:instrText xml:space="preserve"> </w:instrText>
      </w:r>
      <w:r w:rsidRPr="00340038">
        <w:rPr>
          <w:rStyle w:val="FontStyle14"/>
          <w:b/>
          <w:sz w:val="28"/>
          <w:szCs w:val="28"/>
          <w:lang w:val="en-US"/>
        </w:rPr>
        <w:instrText>HYPERLINK</w:instrText>
      </w:r>
      <w:r w:rsidRPr="00340038">
        <w:rPr>
          <w:rStyle w:val="FontStyle14"/>
          <w:b/>
          <w:sz w:val="28"/>
          <w:szCs w:val="28"/>
        </w:rPr>
        <w:instrText xml:space="preserve"> "</w:instrText>
      </w:r>
      <w:r w:rsidRPr="00340038">
        <w:rPr>
          <w:rStyle w:val="FontStyle14"/>
          <w:b/>
          <w:sz w:val="28"/>
          <w:szCs w:val="28"/>
          <w:lang w:val="en-US"/>
        </w:rPr>
        <w:instrText>mailto</w:instrText>
      </w:r>
      <w:r w:rsidRPr="00340038">
        <w:rPr>
          <w:rStyle w:val="FontStyle14"/>
          <w:b/>
          <w:sz w:val="28"/>
          <w:szCs w:val="28"/>
        </w:rPr>
        <w:instrText>:</w:instrText>
      </w:r>
      <w:r w:rsidRPr="00340038">
        <w:rPr>
          <w:rStyle w:val="FontStyle14"/>
          <w:b/>
          <w:sz w:val="28"/>
          <w:szCs w:val="28"/>
          <w:lang w:val="en-US"/>
        </w:rPr>
        <w:instrText>izo</w:instrText>
      </w:r>
      <w:r w:rsidRPr="00340038">
        <w:rPr>
          <w:rStyle w:val="FontStyle14"/>
          <w:b/>
          <w:sz w:val="28"/>
          <w:szCs w:val="28"/>
        </w:rPr>
        <w:instrText>.</w:instrText>
      </w:r>
      <w:r w:rsidRPr="00340038">
        <w:rPr>
          <w:rStyle w:val="FontStyle14"/>
          <w:b/>
          <w:sz w:val="28"/>
          <w:szCs w:val="28"/>
          <w:lang w:val="en-US"/>
        </w:rPr>
        <w:instrText>karaganda</w:instrText>
      </w:r>
      <w:r w:rsidRPr="00340038">
        <w:rPr>
          <w:rStyle w:val="FontStyle14"/>
          <w:b/>
          <w:sz w:val="28"/>
          <w:szCs w:val="28"/>
        </w:rPr>
        <w:instrText>@</w:instrText>
      </w:r>
      <w:r w:rsidRPr="00340038">
        <w:rPr>
          <w:rStyle w:val="FontStyle14"/>
          <w:b/>
          <w:sz w:val="28"/>
          <w:szCs w:val="28"/>
          <w:lang w:val="en-US"/>
        </w:rPr>
        <w:instrText>mail</w:instrText>
      </w:r>
      <w:r w:rsidRPr="00340038">
        <w:rPr>
          <w:rStyle w:val="FontStyle14"/>
          <w:b/>
          <w:sz w:val="28"/>
          <w:szCs w:val="28"/>
        </w:rPr>
        <w:instrText>.</w:instrText>
      </w:r>
      <w:r w:rsidRPr="00340038">
        <w:rPr>
          <w:rStyle w:val="FontStyle14"/>
          <w:b/>
          <w:sz w:val="28"/>
          <w:szCs w:val="28"/>
          <w:lang w:val="en-US"/>
        </w:rPr>
        <w:instrText>ru</w:instrText>
      </w:r>
      <w:r w:rsidRPr="00340038">
        <w:rPr>
          <w:rStyle w:val="FontStyle14"/>
          <w:b/>
          <w:sz w:val="28"/>
          <w:szCs w:val="28"/>
        </w:rPr>
        <w:instrText xml:space="preserve">" </w:instrText>
      </w:r>
      <w:r w:rsidRPr="00340038">
        <w:rPr>
          <w:rStyle w:val="FontStyle14"/>
          <w:b/>
          <w:sz w:val="28"/>
          <w:szCs w:val="28"/>
          <w:lang w:val="en-US"/>
        </w:rPr>
        <w:fldChar w:fldCharType="separate"/>
      </w:r>
      <w:r w:rsidRPr="00340038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izo</w:t>
      </w:r>
      <w:r w:rsidRPr="00340038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Pr="00340038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karaganda</w:t>
      </w:r>
      <w:r w:rsidRPr="00340038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Pr="00340038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40038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40038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40038">
        <w:rPr>
          <w:rStyle w:val="FontStyle14"/>
          <w:b/>
          <w:sz w:val="28"/>
          <w:szCs w:val="28"/>
          <w:lang w:val="en-US"/>
        </w:rPr>
        <w:fldChar w:fldCharType="end"/>
      </w:r>
      <w:r w:rsidRPr="00340038">
        <w:rPr>
          <w:rStyle w:val="FontStyle14"/>
          <w:b/>
          <w:sz w:val="28"/>
          <w:szCs w:val="28"/>
        </w:rPr>
        <w:t xml:space="preserve"> в соответствии с датой окончания работы (п.3 -</w:t>
      </w:r>
      <w:r w:rsidRPr="00340038">
        <w:rPr>
          <w:rStyle w:val="FontStyle14"/>
          <w:b/>
          <w:sz w:val="28"/>
          <w:szCs w:val="28"/>
          <w:lang w:val="kk-KZ"/>
        </w:rPr>
        <w:t>4</w:t>
      </w:r>
      <w:r w:rsidRPr="00340038">
        <w:rPr>
          <w:rStyle w:val="FontStyle14"/>
          <w:b/>
          <w:sz w:val="28"/>
          <w:szCs w:val="28"/>
        </w:rPr>
        <w:t xml:space="preserve"> этап).</w:t>
      </w:r>
    </w:p>
    <w:p w:rsidR="00340038" w:rsidRP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38">
        <w:rPr>
          <w:rFonts w:ascii="Times New Roman" w:hAnsi="Times New Roman" w:cs="Times New Roman"/>
          <w:sz w:val="28"/>
          <w:szCs w:val="28"/>
        </w:rPr>
        <w:t>5.5.</w:t>
      </w:r>
      <w:r w:rsidRPr="00340038">
        <w:rPr>
          <w:rFonts w:ascii="Times New Roman" w:hAnsi="Times New Roman" w:cs="Times New Roman"/>
          <w:sz w:val="28"/>
          <w:szCs w:val="28"/>
          <w:lang w:val="kk-KZ"/>
        </w:rPr>
        <w:t>Участникам выдаются благодарственные письма за участие в конкурсе.</w:t>
      </w:r>
    </w:p>
    <w:p w:rsidR="00340038" w:rsidRPr="00340038" w:rsidRDefault="00340038" w:rsidP="00340038">
      <w:pPr>
        <w:spacing w:after="0" w:line="240" w:lineRule="auto"/>
        <w:jc w:val="both"/>
        <w:rPr>
          <w:rStyle w:val="FontStyle14"/>
          <w:sz w:val="28"/>
          <w:szCs w:val="28"/>
        </w:rPr>
      </w:pPr>
      <w:r w:rsidRPr="00340038">
        <w:rPr>
          <w:rFonts w:ascii="Times New Roman" w:hAnsi="Times New Roman" w:cs="Times New Roman"/>
          <w:sz w:val="28"/>
          <w:szCs w:val="28"/>
        </w:rPr>
        <w:t xml:space="preserve">5.6.Десяти </w:t>
      </w:r>
      <w:r w:rsidRPr="00340038">
        <w:rPr>
          <w:rFonts w:ascii="Times New Roman" w:hAnsi="Times New Roman" w:cs="Times New Roman"/>
          <w:sz w:val="28"/>
          <w:szCs w:val="28"/>
          <w:lang w:val="kk-KZ"/>
        </w:rPr>
        <w:t xml:space="preserve">конкурсантам, прошедшим отбор, </w:t>
      </w:r>
      <w:r w:rsidRPr="00340038">
        <w:rPr>
          <w:rFonts w:ascii="Times New Roman" w:hAnsi="Times New Roman" w:cs="Times New Roman"/>
          <w:sz w:val="28"/>
          <w:szCs w:val="28"/>
        </w:rPr>
        <w:t xml:space="preserve">необходимо выслать материалы о себе (автобиографию, творческую </w:t>
      </w:r>
      <w:proofErr w:type="gramStart"/>
      <w:r w:rsidRPr="00340038">
        <w:rPr>
          <w:rFonts w:ascii="Times New Roman" w:hAnsi="Times New Roman" w:cs="Times New Roman"/>
          <w:sz w:val="28"/>
          <w:szCs w:val="28"/>
        </w:rPr>
        <w:t xml:space="preserve">характеристику) </w:t>
      </w:r>
      <w:r w:rsidRPr="00340038">
        <w:rPr>
          <w:rStyle w:val="FontStyle14"/>
          <w:sz w:val="28"/>
          <w:szCs w:val="28"/>
          <w:lang w:val="kk-KZ"/>
        </w:rPr>
        <w:t>на</w:t>
      </w:r>
      <w:proofErr w:type="gramEnd"/>
      <w:r w:rsidRPr="00340038">
        <w:rPr>
          <w:rStyle w:val="FontStyle14"/>
          <w:sz w:val="28"/>
          <w:szCs w:val="28"/>
          <w:lang w:val="kk-KZ"/>
        </w:rPr>
        <w:t xml:space="preserve"> электронный адрес </w:t>
      </w:r>
      <w:r w:rsidRPr="00340038">
        <w:rPr>
          <w:rStyle w:val="FontStyle14"/>
          <w:sz w:val="28"/>
          <w:szCs w:val="28"/>
          <w:lang w:val="en-US"/>
        </w:rPr>
        <w:fldChar w:fldCharType="begin"/>
      </w:r>
      <w:r w:rsidRPr="00340038">
        <w:rPr>
          <w:rStyle w:val="FontStyle14"/>
          <w:sz w:val="28"/>
          <w:szCs w:val="28"/>
        </w:rPr>
        <w:instrText xml:space="preserve"> </w:instrText>
      </w:r>
      <w:r w:rsidRPr="00340038">
        <w:rPr>
          <w:rStyle w:val="FontStyle14"/>
          <w:sz w:val="28"/>
          <w:szCs w:val="28"/>
          <w:lang w:val="en-US"/>
        </w:rPr>
        <w:instrText>HYPERLINK</w:instrText>
      </w:r>
      <w:r w:rsidRPr="00340038">
        <w:rPr>
          <w:rStyle w:val="FontStyle14"/>
          <w:sz w:val="28"/>
          <w:szCs w:val="28"/>
        </w:rPr>
        <w:instrText xml:space="preserve"> "</w:instrText>
      </w:r>
      <w:r w:rsidRPr="00340038">
        <w:rPr>
          <w:rStyle w:val="FontStyle14"/>
          <w:sz w:val="28"/>
          <w:szCs w:val="28"/>
          <w:lang w:val="en-US"/>
        </w:rPr>
        <w:instrText>mailto</w:instrText>
      </w:r>
      <w:r w:rsidRPr="00340038">
        <w:rPr>
          <w:rStyle w:val="FontStyle14"/>
          <w:sz w:val="28"/>
          <w:szCs w:val="28"/>
        </w:rPr>
        <w:instrText>:</w:instrText>
      </w:r>
      <w:r w:rsidRPr="00340038">
        <w:rPr>
          <w:rStyle w:val="FontStyle14"/>
          <w:sz w:val="28"/>
          <w:szCs w:val="28"/>
          <w:lang w:val="en-US"/>
        </w:rPr>
        <w:instrText>izo</w:instrText>
      </w:r>
      <w:r w:rsidRPr="00340038">
        <w:rPr>
          <w:rStyle w:val="FontStyle14"/>
          <w:sz w:val="28"/>
          <w:szCs w:val="28"/>
        </w:rPr>
        <w:instrText>.</w:instrText>
      </w:r>
      <w:r w:rsidRPr="00340038">
        <w:rPr>
          <w:rStyle w:val="FontStyle14"/>
          <w:sz w:val="28"/>
          <w:szCs w:val="28"/>
          <w:lang w:val="en-US"/>
        </w:rPr>
        <w:instrText>karaganda</w:instrText>
      </w:r>
      <w:r w:rsidRPr="00340038">
        <w:rPr>
          <w:rStyle w:val="FontStyle14"/>
          <w:sz w:val="28"/>
          <w:szCs w:val="28"/>
        </w:rPr>
        <w:instrText>@</w:instrText>
      </w:r>
      <w:r w:rsidRPr="00340038">
        <w:rPr>
          <w:rStyle w:val="FontStyle14"/>
          <w:sz w:val="28"/>
          <w:szCs w:val="28"/>
          <w:lang w:val="en-US"/>
        </w:rPr>
        <w:instrText>mail</w:instrText>
      </w:r>
      <w:r w:rsidRPr="00340038">
        <w:rPr>
          <w:rStyle w:val="FontStyle14"/>
          <w:sz w:val="28"/>
          <w:szCs w:val="28"/>
        </w:rPr>
        <w:instrText>.</w:instrText>
      </w:r>
      <w:r w:rsidRPr="00340038">
        <w:rPr>
          <w:rStyle w:val="FontStyle14"/>
          <w:sz w:val="28"/>
          <w:szCs w:val="28"/>
          <w:lang w:val="en-US"/>
        </w:rPr>
        <w:instrText>ru</w:instrText>
      </w:r>
      <w:r w:rsidRPr="00340038">
        <w:rPr>
          <w:rStyle w:val="FontStyle14"/>
          <w:sz w:val="28"/>
          <w:szCs w:val="28"/>
        </w:rPr>
        <w:instrText xml:space="preserve">" </w:instrText>
      </w:r>
      <w:r w:rsidRPr="00340038">
        <w:rPr>
          <w:rStyle w:val="FontStyle14"/>
          <w:sz w:val="28"/>
          <w:szCs w:val="28"/>
          <w:lang w:val="en-US"/>
        </w:rPr>
        <w:fldChar w:fldCharType="separate"/>
      </w:r>
      <w:r w:rsidRPr="00340038">
        <w:rPr>
          <w:rStyle w:val="a4"/>
          <w:rFonts w:ascii="Times New Roman" w:hAnsi="Times New Roman" w:cs="Times New Roman"/>
          <w:sz w:val="28"/>
          <w:szCs w:val="28"/>
          <w:lang w:val="en-US"/>
        </w:rPr>
        <w:t>izo</w:t>
      </w:r>
      <w:r w:rsidRPr="0034003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340038">
        <w:rPr>
          <w:rStyle w:val="a4"/>
          <w:rFonts w:ascii="Times New Roman" w:hAnsi="Times New Roman" w:cs="Times New Roman"/>
          <w:sz w:val="28"/>
          <w:szCs w:val="28"/>
          <w:lang w:val="en-US"/>
        </w:rPr>
        <w:t>karaganda</w:t>
      </w:r>
      <w:r w:rsidRPr="00340038">
        <w:rPr>
          <w:rStyle w:val="a4"/>
          <w:rFonts w:ascii="Times New Roman" w:hAnsi="Times New Roman" w:cs="Times New Roman"/>
          <w:sz w:val="28"/>
          <w:szCs w:val="28"/>
        </w:rPr>
        <w:t>@</w:t>
      </w:r>
      <w:r w:rsidRPr="00340038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340038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340038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0038">
        <w:rPr>
          <w:rStyle w:val="FontStyle14"/>
          <w:sz w:val="28"/>
          <w:szCs w:val="28"/>
          <w:lang w:val="en-US"/>
        </w:rPr>
        <w:fldChar w:fldCharType="end"/>
      </w:r>
      <w:r w:rsidRPr="00340038">
        <w:rPr>
          <w:rStyle w:val="FontStyle14"/>
          <w:sz w:val="28"/>
          <w:szCs w:val="28"/>
        </w:rPr>
        <w:t xml:space="preserve"> не позднее </w:t>
      </w:r>
      <w:r w:rsidRPr="00340038">
        <w:rPr>
          <w:rStyle w:val="FontStyle14"/>
          <w:b/>
          <w:sz w:val="28"/>
          <w:szCs w:val="28"/>
        </w:rPr>
        <w:t>31 августа 2021г.</w:t>
      </w:r>
    </w:p>
    <w:p w:rsidR="00340038" w:rsidRDefault="00340038" w:rsidP="00340038">
      <w:pPr>
        <w:spacing w:after="0" w:line="240" w:lineRule="auto"/>
        <w:jc w:val="both"/>
        <w:rPr>
          <w:sz w:val="32"/>
        </w:rPr>
      </w:pP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Полномочия оргкомитета:</w:t>
      </w:r>
    </w:p>
    <w:p w:rsidR="00340038" w:rsidRDefault="00340038" w:rsidP="00340038">
      <w:pPr>
        <w:pStyle w:val="Style5"/>
        <w:widowControl/>
        <w:spacing w:line="240" w:lineRule="auto"/>
        <w:ind w:right="24" w:firstLine="0"/>
        <w:rPr>
          <w:sz w:val="28"/>
          <w:szCs w:val="28"/>
        </w:rPr>
      </w:pPr>
      <w:r>
        <w:rPr>
          <w:sz w:val="28"/>
          <w:szCs w:val="28"/>
        </w:rPr>
        <w:t>6.1.Организационный комитет осуществляет разработку, утверждение и соблюдение программы конкурса.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6.2.Осуществляет рассылку информации и объявлений, связанных с   проведением конкурса.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6.3.Определяет точки расположения произведений граффити.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6.4.В целях </w:t>
      </w:r>
      <w:r>
        <w:rPr>
          <w:rFonts w:ascii="Times New Roman" w:hAnsi="Times New Roman" w:cs="Times New Roman"/>
          <w:sz w:val="28"/>
          <w:szCs w:val="28"/>
          <w:lang w:val="kk-KZ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 назначает координатора, который осуществляет связь со всеми субъектами конкурса. Координатор оформляет итоговые документы и обеспечивает их распространение.</w:t>
      </w:r>
    </w:p>
    <w:p w:rsidR="00340038" w:rsidRDefault="00340038" w:rsidP="00340038">
      <w:pPr>
        <w:pStyle w:val="Style5"/>
        <w:widowControl/>
        <w:spacing w:line="240" w:lineRule="auto"/>
        <w:ind w:right="24" w:firstLine="0"/>
        <w:rPr>
          <w:sz w:val="28"/>
          <w:szCs w:val="28"/>
        </w:rPr>
      </w:pPr>
      <w:r>
        <w:rPr>
          <w:sz w:val="28"/>
          <w:szCs w:val="28"/>
        </w:rPr>
        <w:t>6.5.Утверждает состав жюри.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6.6.В случае необходимости осуществляет замену отсутствующих членов жюри.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6.7.В случае нарушения дисциплины и режима работы конкурса оргкомитет имеет право прервать пребывание участника в  конкурсе.</w:t>
      </w:r>
    </w:p>
    <w:p w:rsidR="00340038" w:rsidRDefault="00340038" w:rsidP="00340038">
      <w:pPr>
        <w:pStyle w:val="a5"/>
        <w:shd w:val="clear" w:color="auto" w:fill="FFFFFF"/>
        <w:spacing w:after="0" w:line="269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6.8.Организаторы конкурса имеют право не допускать работы до конкурса, исходя из эстетических, моральных и правовых требований.</w:t>
      </w:r>
    </w:p>
    <w:p w:rsidR="00340038" w:rsidRDefault="00340038" w:rsidP="00340038">
      <w:pPr>
        <w:pStyle w:val="a5"/>
        <w:shd w:val="clear" w:color="auto" w:fill="FFFFFF"/>
        <w:spacing w:after="0" w:line="269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>.Организаторы вправе отстранить участника, отклонившегося от первоначального эскиза при  исполнении  граффити.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Полномочия жюри:</w:t>
      </w:r>
    </w:p>
    <w:p w:rsid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7.1.В состав жюри входят профессиональные специалисты в области культуры  и искусства.</w:t>
      </w:r>
    </w:p>
    <w:p w:rsidR="00340038" w:rsidRDefault="00340038" w:rsidP="00340038">
      <w:pPr>
        <w:pStyle w:val="a6"/>
        <w:jc w:val="both"/>
        <w:rPr>
          <w:szCs w:val="28"/>
        </w:rPr>
      </w:pPr>
      <w:r>
        <w:rPr>
          <w:szCs w:val="28"/>
        </w:rPr>
        <w:t>7.2.Жюри оценивает и определяет лучшие работы, выполненные участниками конкурса.</w:t>
      </w:r>
    </w:p>
    <w:p w:rsid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7.3.Жюри  коллегиально проводит работу по распределению призового фонда.</w:t>
      </w:r>
    </w:p>
    <w:p w:rsid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7.4. Призовые места присуждаются абсолютным большинством голосов членов жюри.</w:t>
      </w:r>
    </w:p>
    <w:p w:rsid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b/>
          <w:sz w:val="32"/>
          <w:szCs w:val="28"/>
        </w:rPr>
      </w:pPr>
    </w:p>
    <w:p w:rsid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b/>
          <w:sz w:val="28"/>
          <w:szCs w:val="28"/>
          <w:lang w:val="kk-KZ"/>
        </w:rPr>
      </w:pPr>
      <w:proofErr w:type="gramStart"/>
      <w:r>
        <w:rPr>
          <w:b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>Призовой фонд</w:t>
      </w:r>
      <w:r>
        <w:rPr>
          <w:b/>
          <w:sz w:val="28"/>
          <w:szCs w:val="28"/>
          <w:lang w:val="kk-KZ"/>
        </w:rPr>
        <w:t>.</w:t>
      </w:r>
      <w:proofErr w:type="gramEnd"/>
    </w:p>
    <w:p w:rsidR="00340038" w:rsidRDefault="00340038" w:rsidP="00340038">
      <w:pPr>
        <w:pStyle w:val="Style5"/>
        <w:widowControl/>
        <w:tabs>
          <w:tab w:val="left" w:pos="686"/>
        </w:tabs>
        <w:spacing w:line="240" w:lineRule="auto"/>
        <w:ind w:firstLine="0"/>
        <w:rPr>
          <w:sz w:val="28"/>
          <w:szCs w:val="28"/>
          <w:lang w:val="kk-KZ"/>
        </w:rPr>
      </w:pPr>
      <w:r>
        <w:rPr>
          <w:sz w:val="28"/>
          <w:szCs w:val="28"/>
        </w:rPr>
        <w:t>8.1.</w:t>
      </w:r>
      <w:r>
        <w:rPr>
          <w:sz w:val="28"/>
          <w:szCs w:val="28"/>
          <w:lang w:val="kk-KZ"/>
        </w:rPr>
        <w:t>Победителям конкурса в торжественной обстановке будут вручены дипломы и денежные призы.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 Порядок подачи заявки на участие: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</w:rPr>
        <w:t xml:space="preserve">.1.Заявка на участие высылается на электронную почту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izo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karaganda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или по факсу 8 (7212) 47-91-85.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 тексте заявки указывается: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конкурс.</w:t>
      </w:r>
    </w:p>
    <w:p w:rsidR="00340038" w:rsidRDefault="00340038" w:rsidP="003400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включить мою кандидатуру в список конкурсантов областного конкурса «Символы  Независимости».</w:t>
      </w:r>
    </w:p>
    <w:p w:rsidR="00340038" w:rsidRDefault="00340038" w:rsidP="003400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Положением о проведении </w:t>
      </w:r>
      <w:r>
        <w:rPr>
          <w:rFonts w:ascii="Times New Roman" w:eastAsia="Times New Roman" w:hAnsi="Times New Roman"/>
          <w:bCs/>
          <w:sz w:val="28"/>
          <w:szCs w:val="28"/>
        </w:rPr>
        <w:t>конкурса</w:t>
      </w:r>
      <w:r>
        <w:rPr>
          <w:rFonts w:ascii="Times New Roman" w:eastAsia="Times New Roman" w:hAnsi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а) и с условиями участия согласен(на).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146"/>
      </w:tblGrid>
      <w:tr w:rsidR="00340038" w:rsidTr="00082C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40038" w:rsidTr="00082C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40038" w:rsidTr="00082C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40038" w:rsidTr="00082C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40038" w:rsidTr="00082C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телефон, электронный адрес,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аккаунт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40038" w:rsidTr="00082C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(количество баллонов)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40038" w:rsidTr="00082C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40038" w:rsidTr="00082C7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8" w:rsidRDefault="00340038" w:rsidP="0008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</w:p>
    <w:p w:rsidR="00340038" w:rsidRDefault="00340038" w:rsidP="0034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оординатор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Гехт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Геннадьевич, заместитель руководителя музеят.8(7212)47-87-00, сот. 87053011557 </w:t>
      </w:r>
      <w:hyperlink r:id="rId9" w:history="1"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izo</w:t>
        </w:r>
      </w:hyperlink>
      <w:hyperlink r:id="rId10" w:history="1"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11" w:history="1"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karaganda</w:t>
        </w:r>
      </w:hyperlink>
      <w:hyperlink r:id="rId12" w:history="1"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</w:hyperlink>
      <w:hyperlink r:id="rId13" w:history="1"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</w:hyperlink>
      <w:hyperlink r:id="rId14" w:history="1"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15" w:history="1"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340038" w:rsidRDefault="00340038" w:rsidP="00340038">
      <w:pPr>
        <w:jc w:val="both"/>
      </w:pPr>
    </w:p>
    <w:p w:rsidR="00340038" w:rsidRDefault="00340038" w:rsidP="00340038">
      <w:pPr>
        <w:jc w:val="both"/>
      </w:pPr>
    </w:p>
    <w:p w:rsidR="00340038" w:rsidRDefault="00340038" w:rsidP="00340038"/>
    <w:p w:rsidR="009803A8" w:rsidRPr="00B84ABF" w:rsidRDefault="009803A8" w:rsidP="0034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7DC5" w:rsidRPr="00B84ABF" w:rsidRDefault="00697DC5" w:rsidP="00340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6D77" w:rsidRDefault="00F845F0" w:rsidP="003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4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</w:t>
      </w:r>
    </w:p>
    <w:p w:rsidR="00340038" w:rsidRDefault="00340038" w:rsidP="003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D77" w:rsidRDefault="00056D77" w:rsidP="003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D77" w:rsidRDefault="00056D77" w:rsidP="0034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56D77" w:rsidSect="00340038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939"/>
    <w:multiLevelType w:val="multilevel"/>
    <w:tmpl w:val="071C20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4B850E2"/>
    <w:multiLevelType w:val="multilevel"/>
    <w:tmpl w:val="A4E43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2B301279"/>
    <w:multiLevelType w:val="hybridMultilevel"/>
    <w:tmpl w:val="252C6DAA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">
    <w:nsid w:val="5EA234AD"/>
    <w:multiLevelType w:val="hybridMultilevel"/>
    <w:tmpl w:val="C01C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C126F"/>
    <w:multiLevelType w:val="hybridMultilevel"/>
    <w:tmpl w:val="D578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F71BC"/>
    <w:multiLevelType w:val="hybridMultilevel"/>
    <w:tmpl w:val="377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FF9"/>
    <w:rsid w:val="00000665"/>
    <w:rsid w:val="00010B90"/>
    <w:rsid w:val="000118E2"/>
    <w:rsid w:val="00056D77"/>
    <w:rsid w:val="0006669A"/>
    <w:rsid w:val="000A2C58"/>
    <w:rsid w:val="000B2F35"/>
    <w:rsid w:val="000B7409"/>
    <w:rsid w:val="000C4AD7"/>
    <w:rsid w:val="00110B6C"/>
    <w:rsid w:val="00120B81"/>
    <w:rsid w:val="00130CB8"/>
    <w:rsid w:val="00135055"/>
    <w:rsid w:val="00157779"/>
    <w:rsid w:val="001C6F8B"/>
    <w:rsid w:val="00225C5D"/>
    <w:rsid w:val="00253603"/>
    <w:rsid w:val="00296EC8"/>
    <w:rsid w:val="00340038"/>
    <w:rsid w:val="00345AC7"/>
    <w:rsid w:val="00351E27"/>
    <w:rsid w:val="003A750E"/>
    <w:rsid w:val="003B678F"/>
    <w:rsid w:val="003C6D1E"/>
    <w:rsid w:val="003C7DA2"/>
    <w:rsid w:val="00401603"/>
    <w:rsid w:val="00432527"/>
    <w:rsid w:val="00442E86"/>
    <w:rsid w:val="00463E1C"/>
    <w:rsid w:val="004D0039"/>
    <w:rsid w:val="00505497"/>
    <w:rsid w:val="00563B60"/>
    <w:rsid w:val="005A1F7C"/>
    <w:rsid w:val="005D2C64"/>
    <w:rsid w:val="006164AD"/>
    <w:rsid w:val="00665406"/>
    <w:rsid w:val="00697DC5"/>
    <w:rsid w:val="006A576A"/>
    <w:rsid w:val="006A5CBB"/>
    <w:rsid w:val="006A7060"/>
    <w:rsid w:val="006B6DD0"/>
    <w:rsid w:val="00746DD8"/>
    <w:rsid w:val="0077458F"/>
    <w:rsid w:val="008270BB"/>
    <w:rsid w:val="008663A2"/>
    <w:rsid w:val="0092249F"/>
    <w:rsid w:val="00955A02"/>
    <w:rsid w:val="009803A8"/>
    <w:rsid w:val="009C4897"/>
    <w:rsid w:val="009D1FF9"/>
    <w:rsid w:val="009E40EA"/>
    <w:rsid w:val="00A66CFA"/>
    <w:rsid w:val="00AB3CA4"/>
    <w:rsid w:val="00B4503F"/>
    <w:rsid w:val="00B67514"/>
    <w:rsid w:val="00B84ABF"/>
    <w:rsid w:val="00BB63AC"/>
    <w:rsid w:val="00BE7B8F"/>
    <w:rsid w:val="00C15D14"/>
    <w:rsid w:val="00C1611A"/>
    <w:rsid w:val="00C419E5"/>
    <w:rsid w:val="00C4253D"/>
    <w:rsid w:val="00C63262"/>
    <w:rsid w:val="00C85663"/>
    <w:rsid w:val="00C9739C"/>
    <w:rsid w:val="00D04955"/>
    <w:rsid w:val="00DC728D"/>
    <w:rsid w:val="00E57029"/>
    <w:rsid w:val="00E86FD7"/>
    <w:rsid w:val="00EA2320"/>
    <w:rsid w:val="00F845F0"/>
    <w:rsid w:val="00F851B1"/>
    <w:rsid w:val="00F911F7"/>
    <w:rsid w:val="00FA2DBD"/>
    <w:rsid w:val="00FC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1FF9"/>
    <w:rPr>
      <w:color w:val="0000FF"/>
      <w:u w:val="single"/>
    </w:rPr>
  </w:style>
  <w:style w:type="character" w:customStyle="1" w:styleId="FontStyle13">
    <w:name w:val="Font Style13"/>
    <w:uiPriority w:val="99"/>
    <w:rsid w:val="009D1FF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D1FF9"/>
    <w:pPr>
      <w:widowControl w:val="0"/>
      <w:autoSpaceDE w:val="0"/>
      <w:autoSpaceDN w:val="0"/>
      <w:adjustRightInd w:val="0"/>
      <w:spacing w:after="0" w:line="283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1FF9"/>
    <w:pPr>
      <w:ind w:left="720"/>
      <w:contextualSpacing/>
    </w:pPr>
  </w:style>
  <w:style w:type="paragraph" w:customStyle="1" w:styleId="Style5">
    <w:name w:val="Style5"/>
    <w:basedOn w:val="a"/>
    <w:uiPriority w:val="99"/>
    <w:rsid w:val="009D1FF9"/>
    <w:pPr>
      <w:widowControl w:val="0"/>
      <w:autoSpaceDE w:val="0"/>
      <w:autoSpaceDN w:val="0"/>
      <w:adjustRightInd w:val="0"/>
      <w:spacing w:after="0" w:line="28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D1FF9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8663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8663A2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E8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.karaganda@mail.ru" TargetMode="External"/><Relationship Id="rId13" Type="http://schemas.openxmlformats.org/officeDocument/2006/relationships/hyperlink" Target="mailto:izo.karagand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o.karaganda@mail.ru" TargetMode="External"/><Relationship Id="rId12" Type="http://schemas.openxmlformats.org/officeDocument/2006/relationships/hyperlink" Target="mailto:izo.karagand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zo.karaganda@mail.ru" TargetMode="External"/><Relationship Id="rId11" Type="http://schemas.openxmlformats.org/officeDocument/2006/relationships/hyperlink" Target="mailto:izo.karaganda@mail.ru" TargetMode="External"/><Relationship Id="rId5" Type="http://schemas.openxmlformats.org/officeDocument/2006/relationships/hyperlink" Target="mailto:izo.karaganda@mail.ru" TargetMode="External"/><Relationship Id="rId15" Type="http://schemas.openxmlformats.org/officeDocument/2006/relationships/hyperlink" Target="mailto:izo.karaganda@mail.ru" TargetMode="External"/><Relationship Id="rId10" Type="http://schemas.openxmlformats.org/officeDocument/2006/relationships/hyperlink" Target="mailto:izo.karagand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o.karaganda@mail.ru" TargetMode="External"/><Relationship Id="rId14" Type="http://schemas.openxmlformats.org/officeDocument/2006/relationships/hyperlink" Target="mailto:izo.karagan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</dc:creator>
  <cp:keywords/>
  <dc:description/>
  <cp:lastModifiedBy>Бибигуль</cp:lastModifiedBy>
  <cp:revision>36</cp:revision>
  <cp:lastPrinted>2021-06-28T08:46:00Z</cp:lastPrinted>
  <dcterms:created xsi:type="dcterms:W3CDTF">2020-05-26T09:33:00Z</dcterms:created>
  <dcterms:modified xsi:type="dcterms:W3CDTF">2021-07-02T04:05:00Z</dcterms:modified>
</cp:coreProperties>
</file>